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9" w:rsidRDefault="000333CA">
      <w:bookmarkStart w:id="0" w:name="_GoBack"/>
      <w:bookmarkEnd w:id="0"/>
      <w:r>
        <w:rPr>
          <w:b/>
          <w:sz w:val="28"/>
        </w:rPr>
        <w:t xml:space="preserve">[MS-GPNRPT]: </w:t>
      </w:r>
    </w:p>
    <w:p w:rsidR="00190BE9" w:rsidRDefault="000333CA">
      <w:r>
        <w:rPr>
          <w:b/>
          <w:sz w:val="28"/>
        </w:rPr>
        <w:t>Group Policy: Name Resolution Policy Table (NRPT) Data Extension</w:t>
      </w:r>
    </w:p>
    <w:p w:rsidR="00190BE9" w:rsidRDefault="00190BE9">
      <w:pPr>
        <w:pStyle w:val="CoverHR"/>
      </w:pPr>
    </w:p>
    <w:p w:rsidR="00205B85" w:rsidRPr="00893F99" w:rsidRDefault="000333CA" w:rsidP="00205B85">
      <w:pPr>
        <w:spacing w:line="288" w:lineRule="auto"/>
        <w:textAlignment w:val="top"/>
      </w:pPr>
      <w:r>
        <w:t>Intellectual Property Rights Notice for Open Specifications Documentation</w:t>
      </w:r>
    </w:p>
    <w:p w:rsidR="00205B85" w:rsidRDefault="000333CA"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333CA"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333CA"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0333CA"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0333CA"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0333CA"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333CA"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0333C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333CA"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190BE9" w:rsidRDefault="000333CA"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190BE9" w:rsidRDefault="000333C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Date</w:t>
            </w:r>
          </w:p>
        </w:tc>
        <w:tc>
          <w:tcPr>
            <w:tcW w:w="0" w:type="auto"/>
          </w:tcPr>
          <w:p w:rsidR="00190BE9" w:rsidRDefault="000333CA">
            <w:pPr>
              <w:pStyle w:val="TableHeaderText"/>
            </w:pPr>
            <w:r>
              <w:t>Revision History</w:t>
            </w:r>
          </w:p>
        </w:tc>
        <w:tc>
          <w:tcPr>
            <w:tcW w:w="0" w:type="auto"/>
          </w:tcPr>
          <w:p w:rsidR="00190BE9" w:rsidRDefault="000333CA">
            <w:pPr>
              <w:pStyle w:val="TableHeaderText"/>
            </w:pPr>
            <w:r>
              <w:t>Revision Class</w:t>
            </w:r>
          </w:p>
        </w:tc>
        <w:tc>
          <w:tcPr>
            <w:tcW w:w="0" w:type="auto"/>
          </w:tcPr>
          <w:p w:rsidR="00190BE9" w:rsidRDefault="000333CA">
            <w:pPr>
              <w:pStyle w:val="TableHeaderText"/>
            </w:pPr>
            <w:r>
              <w:t>Comments</w:t>
            </w:r>
          </w:p>
        </w:tc>
      </w:tr>
      <w:tr w:rsidR="00190BE9" w:rsidTr="00190BE9">
        <w:tc>
          <w:tcPr>
            <w:tcW w:w="0" w:type="auto"/>
            <w:vAlign w:val="center"/>
          </w:tcPr>
          <w:p w:rsidR="00190BE9" w:rsidRDefault="000333CA">
            <w:pPr>
              <w:pStyle w:val="TableBodyText"/>
            </w:pPr>
            <w:r>
              <w:t>8/27/2010</w:t>
            </w:r>
          </w:p>
        </w:tc>
        <w:tc>
          <w:tcPr>
            <w:tcW w:w="0" w:type="auto"/>
            <w:vAlign w:val="center"/>
          </w:tcPr>
          <w:p w:rsidR="00190BE9" w:rsidRDefault="000333CA">
            <w:pPr>
              <w:pStyle w:val="TableBodyText"/>
            </w:pPr>
            <w:r>
              <w:t>0.1</w:t>
            </w:r>
          </w:p>
        </w:tc>
        <w:tc>
          <w:tcPr>
            <w:tcW w:w="0" w:type="auto"/>
            <w:vAlign w:val="center"/>
          </w:tcPr>
          <w:p w:rsidR="00190BE9" w:rsidRDefault="000333CA">
            <w:pPr>
              <w:pStyle w:val="TableBodyText"/>
            </w:pPr>
            <w:r>
              <w:t>New</w:t>
            </w:r>
          </w:p>
        </w:tc>
        <w:tc>
          <w:tcPr>
            <w:tcW w:w="0" w:type="auto"/>
            <w:vAlign w:val="center"/>
          </w:tcPr>
          <w:p w:rsidR="00190BE9" w:rsidRDefault="000333CA">
            <w:pPr>
              <w:pStyle w:val="TableBodyText"/>
            </w:pPr>
            <w:r>
              <w:t>Released new document.</w:t>
            </w:r>
          </w:p>
        </w:tc>
      </w:tr>
      <w:tr w:rsidR="00190BE9" w:rsidTr="00190BE9">
        <w:tc>
          <w:tcPr>
            <w:tcW w:w="0" w:type="auto"/>
            <w:vAlign w:val="center"/>
          </w:tcPr>
          <w:p w:rsidR="00190BE9" w:rsidRDefault="000333CA">
            <w:pPr>
              <w:pStyle w:val="TableBodyText"/>
            </w:pPr>
            <w:r>
              <w:t>10/8/2010</w:t>
            </w:r>
          </w:p>
        </w:tc>
        <w:tc>
          <w:tcPr>
            <w:tcW w:w="0" w:type="auto"/>
            <w:vAlign w:val="center"/>
          </w:tcPr>
          <w:p w:rsidR="00190BE9" w:rsidRDefault="000333CA">
            <w:pPr>
              <w:pStyle w:val="TableBodyText"/>
            </w:pPr>
            <w:r>
              <w:t>0.1</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11/19/2010</w:t>
            </w:r>
          </w:p>
        </w:tc>
        <w:tc>
          <w:tcPr>
            <w:tcW w:w="0" w:type="auto"/>
            <w:vAlign w:val="center"/>
          </w:tcPr>
          <w:p w:rsidR="00190BE9" w:rsidRDefault="000333CA">
            <w:pPr>
              <w:pStyle w:val="TableBodyText"/>
            </w:pPr>
            <w:r>
              <w:t>0.1</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1/7/2011</w:t>
            </w:r>
          </w:p>
        </w:tc>
        <w:tc>
          <w:tcPr>
            <w:tcW w:w="0" w:type="auto"/>
            <w:vAlign w:val="center"/>
          </w:tcPr>
          <w:p w:rsidR="00190BE9" w:rsidRDefault="000333CA">
            <w:pPr>
              <w:pStyle w:val="TableBodyText"/>
            </w:pPr>
            <w:r>
              <w:t>0.1</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2/11/2011</w:t>
            </w:r>
          </w:p>
        </w:tc>
        <w:tc>
          <w:tcPr>
            <w:tcW w:w="0" w:type="auto"/>
            <w:vAlign w:val="center"/>
          </w:tcPr>
          <w:p w:rsidR="00190BE9" w:rsidRDefault="000333CA">
            <w:pPr>
              <w:pStyle w:val="TableBodyText"/>
            </w:pPr>
            <w:r>
              <w:t>0.1</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3/25/2011</w:t>
            </w:r>
          </w:p>
        </w:tc>
        <w:tc>
          <w:tcPr>
            <w:tcW w:w="0" w:type="auto"/>
            <w:vAlign w:val="center"/>
          </w:tcPr>
          <w:p w:rsidR="00190BE9" w:rsidRDefault="000333CA">
            <w:pPr>
              <w:pStyle w:val="TableBodyText"/>
            </w:pPr>
            <w:r>
              <w:t>0.1</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w:t>
            </w:r>
            <w:r>
              <w:t>nical content.</w:t>
            </w:r>
          </w:p>
        </w:tc>
      </w:tr>
      <w:tr w:rsidR="00190BE9" w:rsidTr="00190BE9">
        <w:tc>
          <w:tcPr>
            <w:tcW w:w="0" w:type="auto"/>
            <w:vAlign w:val="center"/>
          </w:tcPr>
          <w:p w:rsidR="00190BE9" w:rsidRDefault="000333CA">
            <w:pPr>
              <w:pStyle w:val="TableBodyText"/>
            </w:pPr>
            <w:r>
              <w:t>5/6/2011</w:t>
            </w:r>
          </w:p>
        </w:tc>
        <w:tc>
          <w:tcPr>
            <w:tcW w:w="0" w:type="auto"/>
            <w:vAlign w:val="center"/>
          </w:tcPr>
          <w:p w:rsidR="00190BE9" w:rsidRDefault="000333CA">
            <w:pPr>
              <w:pStyle w:val="TableBodyText"/>
            </w:pPr>
            <w:r>
              <w:t>0.1</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6/17/2011</w:t>
            </w:r>
          </w:p>
        </w:tc>
        <w:tc>
          <w:tcPr>
            <w:tcW w:w="0" w:type="auto"/>
            <w:vAlign w:val="center"/>
          </w:tcPr>
          <w:p w:rsidR="00190BE9" w:rsidRDefault="000333CA">
            <w:pPr>
              <w:pStyle w:val="TableBodyText"/>
            </w:pPr>
            <w:r>
              <w:t>0.2</w:t>
            </w:r>
          </w:p>
        </w:tc>
        <w:tc>
          <w:tcPr>
            <w:tcW w:w="0" w:type="auto"/>
            <w:vAlign w:val="center"/>
          </w:tcPr>
          <w:p w:rsidR="00190BE9" w:rsidRDefault="000333CA">
            <w:pPr>
              <w:pStyle w:val="TableBodyText"/>
            </w:pPr>
            <w:r>
              <w:t>Minor</w:t>
            </w:r>
          </w:p>
        </w:tc>
        <w:tc>
          <w:tcPr>
            <w:tcW w:w="0" w:type="auto"/>
            <w:vAlign w:val="center"/>
          </w:tcPr>
          <w:p w:rsidR="00190BE9" w:rsidRDefault="000333CA">
            <w:pPr>
              <w:pStyle w:val="TableBodyText"/>
            </w:pPr>
            <w:r>
              <w:t>Clarified the meaning of the technical content.</w:t>
            </w:r>
          </w:p>
        </w:tc>
      </w:tr>
      <w:tr w:rsidR="00190BE9" w:rsidTr="00190BE9">
        <w:tc>
          <w:tcPr>
            <w:tcW w:w="0" w:type="auto"/>
            <w:vAlign w:val="center"/>
          </w:tcPr>
          <w:p w:rsidR="00190BE9" w:rsidRDefault="000333CA">
            <w:pPr>
              <w:pStyle w:val="TableBodyText"/>
            </w:pPr>
            <w:r>
              <w:t>9/23/2011</w:t>
            </w:r>
          </w:p>
        </w:tc>
        <w:tc>
          <w:tcPr>
            <w:tcW w:w="0" w:type="auto"/>
            <w:vAlign w:val="center"/>
          </w:tcPr>
          <w:p w:rsidR="00190BE9" w:rsidRDefault="000333CA">
            <w:pPr>
              <w:pStyle w:val="TableBodyText"/>
            </w:pPr>
            <w:r>
              <w:t>0.2</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12/16/2011</w:t>
            </w:r>
          </w:p>
        </w:tc>
        <w:tc>
          <w:tcPr>
            <w:tcW w:w="0" w:type="auto"/>
            <w:vAlign w:val="center"/>
          </w:tcPr>
          <w:p w:rsidR="00190BE9" w:rsidRDefault="000333CA">
            <w:pPr>
              <w:pStyle w:val="TableBodyText"/>
            </w:pPr>
            <w:r>
              <w:t>1.0</w:t>
            </w:r>
          </w:p>
        </w:tc>
        <w:tc>
          <w:tcPr>
            <w:tcW w:w="0" w:type="auto"/>
            <w:vAlign w:val="center"/>
          </w:tcPr>
          <w:p w:rsidR="00190BE9" w:rsidRDefault="000333CA">
            <w:pPr>
              <w:pStyle w:val="TableBodyText"/>
            </w:pPr>
            <w:r>
              <w:t>Major</w:t>
            </w:r>
          </w:p>
        </w:tc>
        <w:tc>
          <w:tcPr>
            <w:tcW w:w="0" w:type="auto"/>
            <w:vAlign w:val="center"/>
          </w:tcPr>
          <w:p w:rsidR="00190BE9" w:rsidRDefault="000333CA">
            <w:pPr>
              <w:pStyle w:val="TableBodyText"/>
            </w:pPr>
            <w:r>
              <w:t>Updated and revised the technical content.</w:t>
            </w:r>
          </w:p>
        </w:tc>
      </w:tr>
      <w:tr w:rsidR="00190BE9" w:rsidTr="00190BE9">
        <w:tc>
          <w:tcPr>
            <w:tcW w:w="0" w:type="auto"/>
            <w:vAlign w:val="center"/>
          </w:tcPr>
          <w:p w:rsidR="00190BE9" w:rsidRDefault="000333CA">
            <w:pPr>
              <w:pStyle w:val="TableBodyText"/>
            </w:pPr>
            <w:r>
              <w:t>3/30/2012</w:t>
            </w:r>
          </w:p>
        </w:tc>
        <w:tc>
          <w:tcPr>
            <w:tcW w:w="0" w:type="auto"/>
            <w:vAlign w:val="center"/>
          </w:tcPr>
          <w:p w:rsidR="00190BE9" w:rsidRDefault="000333CA">
            <w:pPr>
              <w:pStyle w:val="TableBodyText"/>
            </w:pPr>
            <w:r>
              <w:t>1.0</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7/12/2012</w:t>
            </w:r>
          </w:p>
        </w:tc>
        <w:tc>
          <w:tcPr>
            <w:tcW w:w="0" w:type="auto"/>
            <w:vAlign w:val="center"/>
          </w:tcPr>
          <w:p w:rsidR="00190BE9" w:rsidRDefault="000333CA">
            <w:pPr>
              <w:pStyle w:val="TableBodyText"/>
            </w:pPr>
            <w:r>
              <w:t>1.0</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10/25/2012</w:t>
            </w:r>
          </w:p>
        </w:tc>
        <w:tc>
          <w:tcPr>
            <w:tcW w:w="0" w:type="auto"/>
            <w:vAlign w:val="center"/>
          </w:tcPr>
          <w:p w:rsidR="00190BE9" w:rsidRDefault="000333CA">
            <w:pPr>
              <w:pStyle w:val="TableBodyText"/>
            </w:pPr>
            <w:r>
              <w:t>2.0</w:t>
            </w:r>
          </w:p>
        </w:tc>
        <w:tc>
          <w:tcPr>
            <w:tcW w:w="0" w:type="auto"/>
            <w:vAlign w:val="center"/>
          </w:tcPr>
          <w:p w:rsidR="00190BE9" w:rsidRDefault="000333CA">
            <w:pPr>
              <w:pStyle w:val="TableBodyText"/>
            </w:pPr>
            <w:r>
              <w:t>Major</w:t>
            </w:r>
          </w:p>
        </w:tc>
        <w:tc>
          <w:tcPr>
            <w:tcW w:w="0" w:type="auto"/>
            <w:vAlign w:val="center"/>
          </w:tcPr>
          <w:p w:rsidR="00190BE9" w:rsidRDefault="000333CA">
            <w:pPr>
              <w:pStyle w:val="TableBodyText"/>
            </w:pPr>
            <w:r>
              <w:t>Updated and revised the technical content.</w:t>
            </w:r>
          </w:p>
        </w:tc>
      </w:tr>
      <w:tr w:rsidR="00190BE9" w:rsidTr="00190BE9">
        <w:tc>
          <w:tcPr>
            <w:tcW w:w="0" w:type="auto"/>
            <w:vAlign w:val="center"/>
          </w:tcPr>
          <w:p w:rsidR="00190BE9" w:rsidRDefault="000333CA">
            <w:pPr>
              <w:pStyle w:val="TableBodyText"/>
            </w:pPr>
            <w:r>
              <w:t>1/31/2013</w:t>
            </w:r>
          </w:p>
        </w:tc>
        <w:tc>
          <w:tcPr>
            <w:tcW w:w="0" w:type="auto"/>
            <w:vAlign w:val="center"/>
          </w:tcPr>
          <w:p w:rsidR="00190BE9" w:rsidRDefault="000333CA">
            <w:pPr>
              <w:pStyle w:val="TableBodyText"/>
            </w:pPr>
            <w:r>
              <w:t>2.0</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8/8/2013</w:t>
            </w:r>
          </w:p>
        </w:tc>
        <w:tc>
          <w:tcPr>
            <w:tcW w:w="0" w:type="auto"/>
            <w:vAlign w:val="center"/>
          </w:tcPr>
          <w:p w:rsidR="00190BE9" w:rsidRDefault="000333CA">
            <w:pPr>
              <w:pStyle w:val="TableBodyText"/>
            </w:pPr>
            <w:r>
              <w:t>3.0</w:t>
            </w:r>
          </w:p>
        </w:tc>
        <w:tc>
          <w:tcPr>
            <w:tcW w:w="0" w:type="auto"/>
            <w:vAlign w:val="center"/>
          </w:tcPr>
          <w:p w:rsidR="00190BE9" w:rsidRDefault="000333CA">
            <w:pPr>
              <w:pStyle w:val="TableBodyText"/>
            </w:pPr>
            <w:r>
              <w:t>Major</w:t>
            </w:r>
          </w:p>
        </w:tc>
        <w:tc>
          <w:tcPr>
            <w:tcW w:w="0" w:type="auto"/>
            <w:vAlign w:val="center"/>
          </w:tcPr>
          <w:p w:rsidR="00190BE9" w:rsidRDefault="000333CA">
            <w:pPr>
              <w:pStyle w:val="TableBodyText"/>
            </w:pPr>
            <w:r>
              <w:t>Updated and revised the technical content.</w:t>
            </w:r>
          </w:p>
        </w:tc>
      </w:tr>
      <w:tr w:rsidR="00190BE9" w:rsidTr="00190BE9">
        <w:tc>
          <w:tcPr>
            <w:tcW w:w="0" w:type="auto"/>
            <w:vAlign w:val="center"/>
          </w:tcPr>
          <w:p w:rsidR="00190BE9" w:rsidRDefault="000333CA">
            <w:pPr>
              <w:pStyle w:val="TableBodyText"/>
            </w:pPr>
            <w:r>
              <w:t>11/14/2013</w:t>
            </w:r>
          </w:p>
        </w:tc>
        <w:tc>
          <w:tcPr>
            <w:tcW w:w="0" w:type="auto"/>
            <w:vAlign w:val="center"/>
          </w:tcPr>
          <w:p w:rsidR="00190BE9" w:rsidRDefault="000333CA">
            <w:pPr>
              <w:pStyle w:val="TableBodyText"/>
            </w:pPr>
            <w:r>
              <w:t>4.0</w:t>
            </w:r>
          </w:p>
        </w:tc>
        <w:tc>
          <w:tcPr>
            <w:tcW w:w="0" w:type="auto"/>
            <w:vAlign w:val="center"/>
          </w:tcPr>
          <w:p w:rsidR="00190BE9" w:rsidRDefault="000333CA">
            <w:pPr>
              <w:pStyle w:val="TableBodyText"/>
            </w:pPr>
            <w:r>
              <w:t>Major</w:t>
            </w:r>
          </w:p>
        </w:tc>
        <w:tc>
          <w:tcPr>
            <w:tcW w:w="0" w:type="auto"/>
            <w:vAlign w:val="center"/>
          </w:tcPr>
          <w:p w:rsidR="00190BE9" w:rsidRDefault="000333CA">
            <w:pPr>
              <w:pStyle w:val="TableBodyText"/>
            </w:pPr>
            <w:r>
              <w:t>Updated and revised the technical content.</w:t>
            </w:r>
          </w:p>
        </w:tc>
      </w:tr>
      <w:tr w:rsidR="00190BE9" w:rsidTr="00190BE9">
        <w:tc>
          <w:tcPr>
            <w:tcW w:w="0" w:type="auto"/>
            <w:vAlign w:val="center"/>
          </w:tcPr>
          <w:p w:rsidR="00190BE9" w:rsidRDefault="000333CA">
            <w:pPr>
              <w:pStyle w:val="TableBodyText"/>
            </w:pPr>
            <w:r>
              <w:t>2/13/2014</w:t>
            </w:r>
          </w:p>
        </w:tc>
        <w:tc>
          <w:tcPr>
            <w:tcW w:w="0" w:type="auto"/>
            <w:vAlign w:val="center"/>
          </w:tcPr>
          <w:p w:rsidR="00190BE9" w:rsidRDefault="000333CA">
            <w:pPr>
              <w:pStyle w:val="TableBodyText"/>
            </w:pPr>
            <w:r>
              <w:t>5.0</w:t>
            </w:r>
          </w:p>
        </w:tc>
        <w:tc>
          <w:tcPr>
            <w:tcW w:w="0" w:type="auto"/>
            <w:vAlign w:val="center"/>
          </w:tcPr>
          <w:p w:rsidR="00190BE9" w:rsidRDefault="000333CA">
            <w:pPr>
              <w:pStyle w:val="TableBodyText"/>
            </w:pPr>
            <w:r>
              <w:t>Major</w:t>
            </w:r>
          </w:p>
        </w:tc>
        <w:tc>
          <w:tcPr>
            <w:tcW w:w="0" w:type="auto"/>
            <w:vAlign w:val="center"/>
          </w:tcPr>
          <w:p w:rsidR="00190BE9" w:rsidRDefault="000333CA">
            <w:pPr>
              <w:pStyle w:val="TableBodyText"/>
            </w:pPr>
            <w:r>
              <w:t>Updated and revised the technical content.</w:t>
            </w:r>
          </w:p>
        </w:tc>
      </w:tr>
      <w:tr w:rsidR="00190BE9" w:rsidTr="00190BE9">
        <w:tc>
          <w:tcPr>
            <w:tcW w:w="0" w:type="auto"/>
            <w:vAlign w:val="center"/>
          </w:tcPr>
          <w:p w:rsidR="00190BE9" w:rsidRDefault="000333CA">
            <w:pPr>
              <w:pStyle w:val="TableBodyText"/>
            </w:pPr>
            <w:r>
              <w:t>5/15/2014</w:t>
            </w:r>
          </w:p>
        </w:tc>
        <w:tc>
          <w:tcPr>
            <w:tcW w:w="0" w:type="auto"/>
            <w:vAlign w:val="center"/>
          </w:tcPr>
          <w:p w:rsidR="00190BE9" w:rsidRDefault="000333CA">
            <w:pPr>
              <w:pStyle w:val="TableBodyText"/>
            </w:pPr>
            <w:r>
              <w:t>5.0</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6/30/2015</w:t>
            </w:r>
          </w:p>
        </w:tc>
        <w:tc>
          <w:tcPr>
            <w:tcW w:w="0" w:type="auto"/>
            <w:vAlign w:val="center"/>
          </w:tcPr>
          <w:p w:rsidR="00190BE9" w:rsidRDefault="000333CA">
            <w:pPr>
              <w:pStyle w:val="TableBodyText"/>
            </w:pPr>
            <w:r>
              <w:t>6.0</w:t>
            </w:r>
          </w:p>
        </w:tc>
        <w:tc>
          <w:tcPr>
            <w:tcW w:w="0" w:type="auto"/>
            <w:vAlign w:val="center"/>
          </w:tcPr>
          <w:p w:rsidR="00190BE9" w:rsidRDefault="000333CA">
            <w:pPr>
              <w:pStyle w:val="TableBodyText"/>
            </w:pPr>
            <w:r>
              <w:t>Major</w:t>
            </w:r>
          </w:p>
        </w:tc>
        <w:tc>
          <w:tcPr>
            <w:tcW w:w="0" w:type="auto"/>
            <w:vAlign w:val="center"/>
          </w:tcPr>
          <w:p w:rsidR="00190BE9" w:rsidRDefault="000333CA">
            <w:pPr>
              <w:pStyle w:val="TableBodyText"/>
            </w:pPr>
            <w:r>
              <w:t>Significantly changed the technical content.</w:t>
            </w:r>
          </w:p>
        </w:tc>
      </w:tr>
      <w:tr w:rsidR="00190BE9" w:rsidTr="00190BE9">
        <w:tc>
          <w:tcPr>
            <w:tcW w:w="0" w:type="auto"/>
            <w:vAlign w:val="center"/>
          </w:tcPr>
          <w:p w:rsidR="00190BE9" w:rsidRDefault="000333CA">
            <w:pPr>
              <w:pStyle w:val="TableBodyText"/>
            </w:pPr>
            <w:r>
              <w:t>10/16/2015</w:t>
            </w:r>
          </w:p>
        </w:tc>
        <w:tc>
          <w:tcPr>
            <w:tcW w:w="0" w:type="auto"/>
            <w:vAlign w:val="center"/>
          </w:tcPr>
          <w:p w:rsidR="00190BE9" w:rsidRDefault="000333CA">
            <w:pPr>
              <w:pStyle w:val="TableBodyText"/>
            </w:pPr>
            <w:r>
              <w:t>6.0</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7/14/2016</w:t>
            </w:r>
          </w:p>
        </w:tc>
        <w:tc>
          <w:tcPr>
            <w:tcW w:w="0" w:type="auto"/>
            <w:vAlign w:val="center"/>
          </w:tcPr>
          <w:p w:rsidR="00190BE9" w:rsidRDefault="000333CA">
            <w:pPr>
              <w:pStyle w:val="TableBodyText"/>
            </w:pPr>
            <w:r>
              <w:t>6.0</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6/1/2017</w:t>
            </w:r>
          </w:p>
        </w:tc>
        <w:tc>
          <w:tcPr>
            <w:tcW w:w="0" w:type="auto"/>
            <w:vAlign w:val="center"/>
          </w:tcPr>
          <w:p w:rsidR="00190BE9" w:rsidRDefault="000333CA">
            <w:pPr>
              <w:pStyle w:val="TableBodyText"/>
            </w:pPr>
            <w:r>
              <w:t>6.0</w:t>
            </w:r>
          </w:p>
        </w:tc>
        <w:tc>
          <w:tcPr>
            <w:tcW w:w="0" w:type="auto"/>
            <w:vAlign w:val="center"/>
          </w:tcPr>
          <w:p w:rsidR="00190BE9" w:rsidRDefault="000333CA">
            <w:pPr>
              <w:pStyle w:val="TableBodyText"/>
            </w:pPr>
            <w:r>
              <w:t>None</w:t>
            </w:r>
          </w:p>
        </w:tc>
        <w:tc>
          <w:tcPr>
            <w:tcW w:w="0" w:type="auto"/>
            <w:vAlign w:val="center"/>
          </w:tcPr>
          <w:p w:rsidR="00190BE9" w:rsidRDefault="000333CA">
            <w:pPr>
              <w:pStyle w:val="TableBodyText"/>
            </w:pPr>
            <w:r>
              <w:t>No changes to the meaning, language, or formatting of the technical content.</w:t>
            </w:r>
          </w:p>
        </w:tc>
      </w:tr>
      <w:tr w:rsidR="00190BE9" w:rsidTr="00190BE9">
        <w:tc>
          <w:tcPr>
            <w:tcW w:w="0" w:type="auto"/>
            <w:vAlign w:val="center"/>
          </w:tcPr>
          <w:p w:rsidR="00190BE9" w:rsidRDefault="000333CA">
            <w:pPr>
              <w:pStyle w:val="TableBodyText"/>
            </w:pPr>
            <w:r>
              <w:t>9/15/2017</w:t>
            </w:r>
          </w:p>
        </w:tc>
        <w:tc>
          <w:tcPr>
            <w:tcW w:w="0" w:type="auto"/>
            <w:vAlign w:val="center"/>
          </w:tcPr>
          <w:p w:rsidR="00190BE9" w:rsidRDefault="000333CA">
            <w:pPr>
              <w:pStyle w:val="TableBodyText"/>
            </w:pPr>
            <w:r>
              <w:t>7.0</w:t>
            </w:r>
          </w:p>
        </w:tc>
        <w:tc>
          <w:tcPr>
            <w:tcW w:w="0" w:type="auto"/>
            <w:vAlign w:val="center"/>
          </w:tcPr>
          <w:p w:rsidR="00190BE9" w:rsidRDefault="000333CA">
            <w:pPr>
              <w:pStyle w:val="TableBodyText"/>
            </w:pPr>
            <w:r>
              <w:t>Major</w:t>
            </w:r>
          </w:p>
        </w:tc>
        <w:tc>
          <w:tcPr>
            <w:tcW w:w="0" w:type="auto"/>
            <w:vAlign w:val="center"/>
          </w:tcPr>
          <w:p w:rsidR="00190BE9" w:rsidRDefault="000333CA">
            <w:pPr>
              <w:pStyle w:val="TableBodyText"/>
            </w:pPr>
            <w:r>
              <w:t>Significantly changed the technical content.</w:t>
            </w:r>
          </w:p>
        </w:tc>
      </w:tr>
      <w:tr w:rsidR="00190BE9" w:rsidTr="00190BE9">
        <w:tc>
          <w:tcPr>
            <w:tcW w:w="0" w:type="auto"/>
            <w:vAlign w:val="center"/>
          </w:tcPr>
          <w:p w:rsidR="00190BE9" w:rsidRDefault="000333CA">
            <w:pPr>
              <w:pStyle w:val="TableBodyText"/>
            </w:pPr>
            <w:r>
              <w:lastRenderedPageBreak/>
              <w:t>9/12/2018</w:t>
            </w:r>
          </w:p>
        </w:tc>
        <w:tc>
          <w:tcPr>
            <w:tcW w:w="0" w:type="auto"/>
            <w:vAlign w:val="center"/>
          </w:tcPr>
          <w:p w:rsidR="00190BE9" w:rsidRDefault="000333CA">
            <w:pPr>
              <w:pStyle w:val="TableBodyText"/>
            </w:pPr>
            <w:r>
              <w:t>8.0</w:t>
            </w:r>
          </w:p>
        </w:tc>
        <w:tc>
          <w:tcPr>
            <w:tcW w:w="0" w:type="auto"/>
            <w:vAlign w:val="center"/>
          </w:tcPr>
          <w:p w:rsidR="00190BE9" w:rsidRDefault="000333CA">
            <w:pPr>
              <w:pStyle w:val="TableBodyText"/>
            </w:pPr>
            <w:r>
              <w:t>Major</w:t>
            </w:r>
          </w:p>
        </w:tc>
        <w:tc>
          <w:tcPr>
            <w:tcW w:w="0" w:type="auto"/>
            <w:vAlign w:val="center"/>
          </w:tcPr>
          <w:p w:rsidR="00190BE9" w:rsidRDefault="000333CA">
            <w:pPr>
              <w:pStyle w:val="TableBodyText"/>
            </w:pPr>
            <w:r>
              <w:t>Significantly changed the technical content.</w:t>
            </w:r>
          </w:p>
        </w:tc>
      </w:tr>
    </w:tbl>
    <w:p w:rsidR="00190BE9" w:rsidRDefault="000333CA">
      <w:pPr>
        <w:pStyle w:val="TOCHeading"/>
      </w:pPr>
      <w:r>
        <w:lastRenderedPageBreak/>
        <w:t>Table of Contents</w:t>
      </w:r>
    </w:p>
    <w:p w:rsidR="000333CA" w:rsidRDefault="000333C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483" w:history="1">
        <w:r w:rsidRPr="0024101D">
          <w:rPr>
            <w:rStyle w:val="Hyperlink"/>
            <w:noProof/>
          </w:rPr>
          <w:t>1</w:t>
        </w:r>
        <w:r>
          <w:rPr>
            <w:rFonts w:asciiTheme="minorHAnsi" w:eastAsiaTheme="minorEastAsia" w:hAnsiTheme="minorHAnsi" w:cstheme="minorBidi"/>
            <w:b w:val="0"/>
            <w:bCs w:val="0"/>
            <w:noProof/>
            <w:sz w:val="22"/>
            <w:szCs w:val="22"/>
          </w:rPr>
          <w:tab/>
        </w:r>
        <w:r w:rsidRPr="0024101D">
          <w:rPr>
            <w:rStyle w:val="Hyperlink"/>
            <w:noProof/>
          </w:rPr>
          <w:t>Introduction</w:t>
        </w:r>
        <w:r>
          <w:rPr>
            <w:noProof/>
            <w:webHidden/>
          </w:rPr>
          <w:tab/>
        </w:r>
        <w:r>
          <w:rPr>
            <w:noProof/>
            <w:webHidden/>
          </w:rPr>
          <w:fldChar w:fldCharType="begin"/>
        </w:r>
        <w:r>
          <w:rPr>
            <w:noProof/>
            <w:webHidden/>
          </w:rPr>
          <w:instrText xml:space="preserve"> PAGEREF _Toc523398483 \h </w:instrText>
        </w:r>
        <w:r>
          <w:rPr>
            <w:noProof/>
            <w:webHidden/>
          </w:rPr>
        </w:r>
        <w:r>
          <w:rPr>
            <w:noProof/>
            <w:webHidden/>
          </w:rPr>
          <w:fldChar w:fldCharType="separate"/>
        </w:r>
        <w:r>
          <w:rPr>
            <w:noProof/>
            <w:webHidden/>
          </w:rPr>
          <w:t>6</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84" w:history="1">
        <w:r w:rsidRPr="0024101D">
          <w:rPr>
            <w:rStyle w:val="Hyperlink"/>
            <w:noProof/>
          </w:rPr>
          <w:t>1.1</w:t>
        </w:r>
        <w:r>
          <w:rPr>
            <w:rFonts w:asciiTheme="minorHAnsi" w:eastAsiaTheme="minorEastAsia" w:hAnsiTheme="minorHAnsi" w:cstheme="minorBidi"/>
            <w:noProof/>
            <w:sz w:val="22"/>
            <w:szCs w:val="22"/>
          </w:rPr>
          <w:tab/>
        </w:r>
        <w:r w:rsidRPr="0024101D">
          <w:rPr>
            <w:rStyle w:val="Hyperlink"/>
            <w:noProof/>
          </w:rPr>
          <w:t>Glossary</w:t>
        </w:r>
        <w:r>
          <w:rPr>
            <w:noProof/>
            <w:webHidden/>
          </w:rPr>
          <w:tab/>
        </w:r>
        <w:r>
          <w:rPr>
            <w:noProof/>
            <w:webHidden/>
          </w:rPr>
          <w:fldChar w:fldCharType="begin"/>
        </w:r>
        <w:r>
          <w:rPr>
            <w:noProof/>
            <w:webHidden/>
          </w:rPr>
          <w:instrText xml:space="preserve"> PAGEREF _Toc523398484 \h </w:instrText>
        </w:r>
        <w:r>
          <w:rPr>
            <w:noProof/>
            <w:webHidden/>
          </w:rPr>
        </w:r>
        <w:r>
          <w:rPr>
            <w:noProof/>
            <w:webHidden/>
          </w:rPr>
          <w:fldChar w:fldCharType="separate"/>
        </w:r>
        <w:r>
          <w:rPr>
            <w:noProof/>
            <w:webHidden/>
          </w:rPr>
          <w:t>6</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85" w:history="1">
        <w:r w:rsidRPr="0024101D">
          <w:rPr>
            <w:rStyle w:val="Hyperlink"/>
            <w:noProof/>
          </w:rPr>
          <w:t>1.2</w:t>
        </w:r>
        <w:r>
          <w:rPr>
            <w:rFonts w:asciiTheme="minorHAnsi" w:eastAsiaTheme="minorEastAsia" w:hAnsiTheme="minorHAnsi" w:cstheme="minorBidi"/>
            <w:noProof/>
            <w:sz w:val="22"/>
            <w:szCs w:val="22"/>
          </w:rPr>
          <w:tab/>
        </w:r>
        <w:r w:rsidRPr="0024101D">
          <w:rPr>
            <w:rStyle w:val="Hyperlink"/>
            <w:noProof/>
          </w:rPr>
          <w:t>References</w:t>
        </w:r>
        <w:r>
          <w:rPr>
            <w:noProof/>
            <w:webHidden/>
          </w:rPr>
          <w:tab/>
        </w:r>
        <w:r>
          <w:rPr>
            <w:noProof/>
            <w:webHidden/>
          </w:rPr>
          <w:fldChar w:fldCharType="begin"/>
        </w:r>
        <w:r>
          <w:rPr>
            <w:noProof/>
            <w:webHidden/>
          </w:rPr>
          <w:instrText xml:space="preserve"> PAGEREF _Toc523398485 \h </w:instrText>
        </w:r>
        <w:r>
          <w:rPr>
            <w:noProof/>
            <w:webHidden/>
          </w:rPr>
        </w:r>
        <w:r>
          <w:rPr>
            <w:noProof/>
            <w:webHidden/>
          </w:rPr>
          <w:fldChar w:fldCharType="separate"/>
        </w:r>
        <w:r>
          <w:rPr>
            <w:noProof/>
            <w:webHidden/>
          </w:rPr>
          <w:t>8</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486" w:history="1">
        <w:r w:rsidRPr="0024101D">
          <w:rPr>
            <w:rStyle w:val="Hyperlink"/>
            <w:noProof/>
          </w:rPr>
          <w:t>1.2.1</w:t>
        </w:r>
        <w:r>
          <w:rPr>
            <w:rFonts w:asciiTheme="minorHAnsi" w:eastAsiaTheme="minorEastAsia" w:hAnsiTheme="minorHAnsi" w:cstheme="minorBidi"/>
            <w:noProof/>
            <w:sz w:val="22"/>
            <w:szCs w:val="22"/>
          </w:rPr>
          <w:tab/>
        </w:r>
        <w:r w:rsidRPr="0024101D">
          <w:rPr>
            <w:rStyle w:val="Hyperlink"/>
            <w:noProof/>
          </w:rPr>
          <w:t>Normative References</w:t>
        </w:r>
        <w:r>
          <w:rPr>
            <w:noProof/>
            <w:webHidden/>
          </w:rPr>
          <w:tab/>
        </w:r>
        <w:r>
          <w:rPr>
            <w:noProof/>
            <w:webHidden/>
          </w:rPr>
          <w:fldChar w:fldCharType="begin"/>
        </w:r>
        <w:r>
          <w:rPr>
            <w:noProof/>
            <w:webHidden/>
          </w:rPr>
          <w:instrText xml:space="preserve"> PAGEREF _Toc523398486 \h </w:instrText>
        </w:r>
        <w:r>
          <w:rPr>
            <w:noProof/>
            <w:webHidden/>
          </w:rPr>
        </w:r>
        <w:r>
          <w:rPr>
            <w:noProof/>
            <w:webHidden/>
          </w:rPr>
          <w:fldChar w:fldCharType="separate"/>
        </w:r>
        <w:r>
          <w:rPr>
            <w:noProof/>
            <w:webHidden/>
          </w:rPr>
          <w:t>8</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487" w:history="1">
        <w:r w:rsidRPr="0024101D">
          <w:rPr>
            <w:rStyle w:val="Hyperlink"/>
            <w:noProof/>
          </w:rPr>
          <w:t>1.2.2</w:t>
        </w:r>
        <w:r>
          <w:rPr>
            <w:rFonts w:asciiTheme="minorHAnsi" w:eastAsiaTheme="minorEastAsia" w:hAnsiTheme="minorHAnsi" w:cstheme="minorBidi"/>
            <w:noProof/>
            <w:sz w:val="22"/>
            <w:szCs w:val="22"/>
          </w:rPr>
          <w:tab/>
        </w:r>
        <w:r w:rsidRPr="0024101D">
          <w:rPr>
            <w:rStyle w:val="Hyperlink"/>
            <w:noProof/>
          </w:rPr>
          <w:t>Informative References</w:t>
        </w:r>
        <w:r>
          <w:rPr>
            <w:noProof/>
            <w:webHidden/>
          </w:rPr>
          <w:tab/>
        </w:r>
        <w:r>
          <w:rPr>
            <w:noProof/>
            <w:webHidden/>
          </w:rPr>
          <w:fldChar w:fldCharType="begin"/>
        </w:r>
        <w:r>
          <w:rPr>
            <w:noProof/>
            <w:webHidden/>
          </w:rPr>
          <w:instrText xml:space="preserve"> PAGEREF _Toc523398487 \h </w:instrText>
        </w:r>
        <w:r>
          <w:rPr>
            <w:noProof/>
            <w:webHidden/>
          </w:rPr>
        </w:r>
        <w:r>
          <w:rPr>
            <w:noProof/>
            <w:webHidden/>
          </w:rPr>
          <w:fldChar w:fldCharType="separate"/>
        </w:r>
        <w:r>
          <w:rPr>
            <w:noProof/>
            <w:webHidden/>
          </w:rPr>
          <w:t>8</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88" w:history="1">
        <w:r w:rsidRPr="0024101D">
          <w:rPr>
            <w:rStyle w:val="Hyperlink"/>
            <w:noProof/>
          </w:rPr>
          <w:t>1.3</w:t>
        </w:r>
        <w:r>
          <w:rPr>
            <w:rFonts w:asciiTheme="minorHAnsi" w:eastAsiaTheme="minorEastAsia" w:hAnsiTheme="minorHAnsi" w:cstheme="minorBidi"/>
            <w:noProof/>
            <w:sz w:val="22"/>
            <w:szCs w:val="22"/>
          </w:rPr>
          <w:tab/>
        </w:r>
        <w:r w:rsidRPr="0024101D">
          <w:rPr>
            <w:rStyle w:val="Hyperlink"/>
            <w:noProof/>
          </w:rPr>
          <w:t>Protocol Overview (Synopsis)</w:t>
        </w:r>
        <w:r>
          <w:rPr>
            <w:noProof/>
            <w:webHidden/>
          </w:rPr>
          <w:tab/>
        </w:r>
        <w:r>
          <w:rPr>
            <w:noProof/>
            <w:webHidden/>
          </w:rPr>
          <w:fldChar w:fldCharType="begin"/>
        </w:r>
        <w:r>
          <w:rPr>
            <w:noProof/>
            <w:webHidden/>
          </w:rPr>
          <w:instrText xml:space="preserve"> PAGEREF _Toc523398488 \h </w:instrText>
        </w:r>
        <w:r>
          <w:rPr>
            <w:noProof/>
            <w:webHidden/>
          </w:rPr>
        </w:r>
        <w:r>
          <w:rPr>
            <w:noProof/>
            <w:webHidden/>
          </w:rPr>
          <w:fldChar w:fldCharType="separate"/>
        </w:r>
        <w:r>
          <w:rPr>
            <w:noProof/>
            <w:webHidden/>
          </w:rPr>
          <w:t>8</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489" w:history="1">
        <w:r w:rsidRPr="0024101D">
          <w:rPr>
            <w:rStyle w:val="Hyperlink"/>
            <w:noProof/>
          </w:rPr>
          <w:t>1.3.1</w:t>
        </w:r>
        <w:r>
          <w:rPr>
            <w:rFonts w:asciiTheme="minorHAnsi" w:eastAsiaTheme="minorEastAsia" w:hAnsiTheme="minorHAnsi" w:cstheme="minorBidi"/>
            <w:noProof/>
            <w:sz w:val="22"/>
            <w:szCs w:val="22"/>
          </w:rPr>
          <w:tab/>
        </w:r>
        <w:r w:rsidRPr="0024101D">
          <w:rPr>
            <w:rStyle w:val="Hyperlink"/>
            <w:noProof/>
          </w:rPr>
          <w:t>Background</w:t>
        </w:r>
        <w:r>
          <w:rPr>
            <w:noProof/>
            <w:webHidden/>
          </w:rPr>
          <w:tab/>
        </w:r>
        <w:r>
          <w:rPr>
            <w:noProof/>
            <w:webHidden/>
          </w:rPr>
          <w:fldChar w:fldCharType="begin"/>
        </w:r>
        <w:r>
          <w:rPr>
            <w:noProof/>
            <w:webHidden/>
          </w:rPr>
          <w:instrText xml:space="preserve"> PAGEREF _Toc523398489 \h </w:instrText>
        </w:r>
        <w:r>
          <w:rPr>
            <w:noProof/>
            <w:webHidden/>
          </w:rPr>
        </w:r>
        <w:r>
          <w:rPr>
            <w:noProof/>
            <w:webHidden/>
          </w:rPr>
          <w:fldChar w:fldCharType="separate"/>
        </w:r>
        <w:r>
          <w:rPr>
            <w:noProof/>
            <w:webHidden/>
          </w:rPr>
          <w:t>9</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490" w:history="1">
        <w:r w:rsidRPr="0024101D">
          <w:rPr>
            <w:rStyle w:val="Hyperlink"/>
            <w:noProof/>
          </w:rPr>
          <w:t>1.3.2</w:t>
        </w:r>
        <w:r>
          <w:rPr>
            <w:rFonts w:asciiTheme="minorHAnsi" w:eastAsiaTheme="minorEastAsia" w:hAnsiTheme="minorHAnsi" w:cstheme="minorBidi"/>
            <w:noProof/>
            <w:sz w:val="22"/>
            <w:szCs w:val="22"/>
          </w:rPr>
          <w:tab/>
        </w:r>
        <w:r w:rsidRPr="0024101D">
          <w:rPr>
            <w:rStyle w:val="Hyperlink"/>
            <w:noProof/>
          </w:rPr>
          <w:t>Name Resolution Policy Table Extension Encoding Overview</w:t>
        </w:r>
        <w:r>
          <w:rPr>
            <w:noProof/>
            <w:webHidden/>
          </w:rPr>
          <w:tab/>
        </w:r>
        <w:r>
          <w:rPr>
            <w:noProof/>
            <w:webHidden/>
          </w:rPr>
          <w:fldChar w:fldCharType="begin"/>
        </w:r>
        <w:r>
          <w:rPr>
            <w:noProof/>
            <w:webHidden/>
          </w:rPr>
          <w:instrText xml:space="preserve"> PAGEREF _Toc523398490 \h </w:instrText>
        </w:r>
        <w:r>
          <w:rPr>
            <w:noProof/>
            <w:webHidden/>
          </w:rPr>
        </w:r>
        <w:r>
          <w:rPr>
            <w:noProof/>
            <w:webHidden/>
          </w:rPr>
          <w:fldChar w:fldCharType="separate"/>
        </w:r>
        <w:r>
          <w:rPr>
            <w:noProof/>
            <w:webHidden/>
          </w:rPr>
          <w:t>9</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91" w:history="1">
        <w:r w:rsidRPr="0024101D">
          <w:rPr>
            <w:rStyle w:val="Hyperlink"/>
            <w:noProof/>
          </w:rPr>
          <w:t>1.4</w:t>
        </w:r>
        <w:r>
          <w:rPr>
            <w:rFonts w:asciiTheme="minorHAnsi" w:eastAsiaTheme="minorEastAsia" w:hAnsiTheme="minorHAnsi" w:cstheme="minorBidi"/>
            <w:noProof/>
            <w:sz w:val="22"/>
            <w:szCs w:val="22"/>
          </w:rPr>
          <w:tab/>
        </w:r>
        <w:r w:rsidRPr="0024101D">
          <w:rPr>
            <w:rStyle w:val="Hyperlink"/>
            <w:noProof/>
          </w:rPr>
          <w:t>Relationship to Other Protocols</w:t>
        </w:r>
        <w:r>
          <w:rPr>
            <w:noProof/>
            <w:webHidden/>
          </w:rPr>
          <w:tab/>
        </w:r>
        <w:r>
          <w:rPr>
            <w:noProof/>
            <w:webHidden/>
          </w:rPr>
          <w:fldChar w:fldCharType="begin"/>
        </w:r>
        <w:r>
          <w:rPr>
            <w:noProof/>
            <w:webHidden/>
          </w:rPr>
          <w:instrText xml:space="preserve"> PAGEREF _Toc523398491 \h </w:instrText>
        </w:r>
        <w:r>
          <w:rPr>
            <w:noProof/>
            <w:webHidden/>
          </w:rPr>
        </w:r>
        <w:r>
          <w:rPr>
            <w:noProof/>
            <w:webHidden/>
          </w:rPr>
          <w:fldChar w:fldCharType="separate"/>
        </w:r>
        <w:r>
          <w:rPr>
            <w:noProof/>
            <w:webHidden/>
          </w:rPr>
          <w:t>10</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92" w:history="1">
        <w:r w:rsidRPr="0024101D">
          <w:rPr>
            <w:rStyle w:val="Hyperlink"/>
            <w:noProof/>
          </w:rPr>
          <w:t>1.5</w:t>
        </w:r>
        <w:r>
          <w:rPr>
            <w:rFonts w:asciiTheme="minorHAnsi" w:eastAsiaTheme="minorEastAsia" w:hAnsiTheme="minorHAnsi" w:cstheme="minorBidi"/>
            <w:noProof/>
            <w:sz w:val="22"/>
            <w:szCs w:val="22"/>
          </w:rPr>
          <w:tab/>
        </w:r>
        <w:r w:rsidRPr="0024101D">
          <w:rPr>
            <w:rStyle w:val="Hyperlink"/>
            <w:noProof/>
          </w:rPr>
          <w:t>Prerequisites/Preconditions</w:t>
        </w:r>
        <w:r>
          <w:rPr>
            <w:noProof/>
            <w:webHidden/>
          </w:rPr>
          <w:tab/>
        </w:r>
        <w:r>
          <w:rPr>
            <w:noProof/>
            <w:webHidden/>
          </w:rPr>
          <w:fldChar w:fldCharType="begin"/>
        </w:r>
        <w:r>
          <w:rPr>
            <w:noProof/>
            <w:webHidden/>
          </w:rPr>
          <w:instrText xml:space="preserve"> PAGEREF _Toc523398492 \h </w:instrText>
        </w:r>
        <w:r>
          <w:rPr>
            <w:noProof/>
            <w:webHidden/>
          </w:rPr>
        </w:r>
        <w:r>
          <w:rPr>
            <w:noProof/>
            <w:webHidden/>
          </w:rPr>
          <w:fldChar w:fldCharType="separate"/>
        </w:r>
        <w:r>
          <w:rPr>
            <w:noProof/>
            <w:webHidden/>
          </w:rPr>
          <w:t>10</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93" w:history="1">
        <w:r w:rsidRPr="0024101D">
          <w:rPr>
            <w:rStyle w:val="Hyperlink"/>
            <w:noProof/>
          </w:rPr>
          <w:t>1.6</w:t>
        </w:r>
        <w:r>
          <w:rPr>
            <w:rFonts w:asciiTheme="minorHAnsi" w:eastAsiaTheme="minorEastAsia" w:hAnsiTheme="minorHAnsi" w:cstheme="minorBidi"/>
            <w:noProof/>
            <w:sz w:val="22"/>
            <w:szCs w:val="22"/>
          </w:rPr>
          <w:tab/>
        </w:r>
        <w:r w:rsidRPr="0024101D">
          <w:rPr>
            <w:rStyle w:val="Hyperlink"/>
            <w:noProof/>
          </w:rPr>
          <w:t>Applicability Statement</w:t>
        </w:r>
        <w:r>
          <w:rPr>
            <w:noProof/>
            <w:webHidden/>
          </w:rPr>
          <w:tab/>
        </w:r>
        <w:r>
          <w:rPr>
            <w:noProof/>
            <w:webHidden/>
          </w:rPr>
          <w:fldChar w:fldCharType="begin"/>
        </w:r>
        <w:r>
          <w:rPr>
            <w:noProof/>
            <w:webHidden/>
          </w:rPr>
          <w:instrText xml:space="preserve"> PAGEREF _Toc523398493 \h </w:instrText>
        </w:r>
        <w:r>
          <w:rPr>
            <w:noProof/>
            <w:webHidden/>
          </w:rPr>
        </w:r>
        <w:r>
          <w:rPr>
            <w:noProof/>
            <w:webHidden/>
          </w:rPr>
          <w:fldChar w:fldCharType="separate"/>
        </w:r>
        <w:r>
          <w:rPr>
            <w:noProof/>
            <w:webHidden/>
          </w:rPr>
          <w:t>10</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94" w:history="1">
        <w:r w:rsidRPr="0024101D">
          <w:rPr>
            <w:rStyle w:val="Hyperlink"/>
            <w:noProof/>
          </w:rPr>
          <w:t>1.7</w:t>
        </w:r>
        <w:r>
          <w:rPr>
            <w:rFonts w:asciiTheme="minorHAnsi" w:eastAsiaTheme="minorEastAsia" w:hAnsiTheme="minorHAnsi" w:cstheme="minorBidi"/>
            <w:noProof/>
            <w:sz w:val="22"/>
            <w:szCs w:val="22"/>
          </w:rPr>
          <w:tab/>
        </w:r>
        <w:r w:rsidRPr="0024101D">
          <w:rPr>
            <w:rStyle w:val="Hyperlink"/>
            <w:noProof/>
          </w:rPr>
          <w:t>Versioning and Capability Negotiation</w:t>
        </w:r>
        <w:r>
          <w:rPr>
            <w:noProof/>
            <w:webHidden/>
          </w:rPr>
          <w:tab/>
        </w:r>
        <w:r>
          <w:rPr>
            <w:noProof/>
            <w:webHidden/>
          </w:rPr>
          <w:fldChar w:fldCharType="begin"/>
        </w:r>
        <w:r>
          <w:rPr>
            <w:noProof/>
            <w:webHidden/>
          </w:rPr>
          <w:instrText xml:space="preserve"> PAGEREF _Toc523398494 \h </w:instrText>
        </w:r>
        <w:r>
          <w:rPr>
            <w:noProof/>
            <w:webHidden/>
          </w:rPr>
        </w:r>
        <w:r>
          <w:rPr>
            <w:noProof/>
            <w:webHidden/>
          </w:rPr>
          <w:fldChar w:fldCharType="separate"/>
        </w:r>
        <w:r>
          <w:rPr>
            <w:noProof/>
            <w:webHidden/>
          </w:rPr>
          <w:t>10</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95" w:history="1">
        <w:r w:rsidRPr="0024101D">
          <w:rPr>
            <w:rStyle w:val="Hyperlink"/>
            <w:noProof/>
          </w:rPr>
          <w:t>1.8</w:t>
        </w:r>
        <w:r>
          <w:rPr>
            <w:rFonts w:asciiTheme="minorHAnsi" w:eastAsiaTheme="minorEastAsia" w:hAnsiTheme="minorHAnsi" w:cstheme="minorBidi"/>
            <w:noProof/>
            <w:sz w:val="22"/>
            <w:szCs w:val="22"/>
          </w:rPr>
          <w:tab/>
        </w:r>
        <w:r w:rsidRPr="0024101D">
          <w:rPr>
            <w:rStyle w:val="Hyperlink"/>
            <w:noProof/>
          </w:rPr>
          <w:t>Vendor-Extensible Fields</w:t>
        </w:r>
        <w:r>
          <w:rPr>
            <w:noProof/>
            <w:webHidden/>
          </w:rPr>
          <w:tab/>
        </w:r>
        <w:r>
          <w:rPr>
            <w:noProof/>
            <w:webHidden/>
          </w:rPr>
          <w:fldChar w:fldCharType="begin"/>
        </w:r>
        <w:r>
          <w:rPr>
            <w:noProof/>
            <w:webHidden/>
          </w:rPr>
          <w:instrText xml:space="preserve"> PAGEREF _Toc523398495 \h </w:instrText>
        </w:r>
        <w:r>
          <w:rPr>
            <w:noProof/>
            <w:webHidden/>
          </w:rPr>
        </w:r>
        <w:r>
          <w:rPr>
            <w:noProof/>
            <w:webHidden/>
          </w:rPr>
          <w:fldChar w:fldCharType="separate"/>
        </w:r>
        <w:r>
          <w:rPr>
            <w:noProof/>
            <w:webHidden/>
          </w:rPr>
          <w:t>10</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96" w:history="1">
        <w:r w:rsidRPr="0024101D">
          <w:rPr>
            <w:rStyle w:val="Hyperlink"/>
            <w:noProof/>
          </w:rPr>
          <w:t>1.9</w:t>
        </w:r>
        <w:r>
          <w:rPr>
            <w:rFonts w:asciiTheme="minorHAnsi" w:eastAsiaTheme="minorEastAsia" w:hAnsiTheme="minorHAnsi" w:cstheme="minorBidi"/>
            <w:noProof/>
            <w:sz w:val="22"/>
            <w:szCs w:val="22"/>
          </w:rPr>
          <w:tab/>
        </w:r>
        <w:r w:rsidRPr="0024101D">
          <w:rPr>
            <w:rStyle w:val="Hyperlink"/>
            <w:noProof/>
          </w:rPr>
          <w:t>Standards Assignments</w:t>
        </w:r>
        <w:r>
          <w:rPr>
            <w:noProof/>
            <w:webHidden/>
          </w:rPr>
          <w:tab/>
        </w:r>
        <w:r>
          <w:rPr>
            <w:noProof/>
            <w:webHidden/>
          </w:rPr>
          <w:fldChar w:fldCharType="begin"/>
        </w:r>
        <w:r>
          <w:rPr>
            <w:noProof/>
            <w:webHidden/>
          </w:rPr>
          <w:instrText xml:space="preserve"> PAGEREF _Toc523398496 \h </w:instrText>
        </w:r>
        <w:r>
          <w:rPr>
            <w:noProof/>
            <w:webHidden/>
          </w:rPr>
        </w:r>
        <w:r>
          <w:rPr>
            <w:noProof/>
            <w:webHidden/>
          </w:rPr>
          <w:fldChar w:fldCharType="separate"/>
        </w:r>
        <w:r>
          <w:rPr>
            <w:noProof/>
            <w:webHidden/>
          </w:rPr>
          <w:t>10</w:t>
        </w:r>
        <w:r>
          <w:rPr>
            <w:noProof/>
            <w:webHidden/>
          </w:rPr>
          <w:fldChar w:fldCharType="end"/>
        </w:r>
      </w:hyperlink>
    </w:p>
    <w:p w:rsidR="000333CA" w:rsidRDefault="000333CA">
      <w:pPr>
        <w:pStyle w:val="TOC1"/>
        <w:rPr>
          <w:rFonts w:asciiTheme="minorHAnsi" w:eastAsiaTheme="minorEastAsia" w:hAnsiTheme="minorHAnsi" w:cstheme="minorBidi"/>
          <w:b w:val="0"/>
          <w:bCs w:val="0"/>
          <w:noProof/>
          <w:sz w:val="22"/>
          <w:szCs w:val="22"/>
        </w:rPr>
      </w:pPr>
      <w:hyperlink w:anchor="_Toc523398497" w:history="1">
        <w:r w:rsidRPr="0024101D">
          <w:rPr>
            <w:rStyle w:val="Hyperlink"/>
            <w:noProof/>
          </w:rPr>
          <w:t>2</w:t>
        </w:r>
        <w:r>
          <w:rPr>
            <w:rFonts w:asciiTheme="minorHAnsi" w:eastAsiaTheme="minorEastAsia" w:hAnsiTheme="minorHAnsi" w:cstheme="minorBidi"/>
            <w:b w:val="0"/>
            <w:bCs w:val="0"/>
            <w:noProof/>
            <w:sz w:val="22"/>
            <w:szCs w:val="22"/>
          </w:rPr>
          <w:tab/>
        </w:r>
        <w:r w:rsidRPr="0024101D">
          <w:rPr>
            <w:rStyle w:val="Hyperlink"/>
            <w:noProof/>
          </w:rPr>
          <w:t>Messages</w:t>
        </w:r>
        <w:r>
          <w:rPr>
            <w:noProof/>
            <w:webHidden/>
          </w:rPr>
          <w:tab/>
        </w:r>
        <w:r>
          <w:rPr>
            <w:noProof/>
            <w:webHidden/>
          </w:rPr>
          <w:fldChar w:fldCharType="begin"/>
        </w:r>
        <w:r>
          <w:rPr>
            <w:noProof/>
            <w:webHidden/>
          </w:rPr>
          <w:instrText xml:space="preserve"> PAGEREF _Toc523398497 \h </w:instrText>
        </w:r>
        <w:r>
          <w:rPr>
            <w:noProof/>
            <w:webHidden/>
          </w:rPr>
        </w:r>
        <w:r>
          <w:rPr>
            <w:noProof/>
            <w:webHidden/>
          </w:rPr>
          <w:fldChar w:fldCharType="separate"/>
        </w:r>
        <w:r>
          <w:rPr>
            <w:noProof/>
            <w:webHidden/>
          </w:rPr>
          <w:t>11</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98" w:history="1">
        <w:r w:rsidRPr="0024101D">
          <w:rPr>
            <w:rStyle w:val="Hyperlink"/>
            <w:noProof/>
          </w:rPr>
          <w:t>2.1</w:t>
        </w:r>
        <w:r>
          <w:rPr>
            <w:rFonts w:asciiTheme="minorHAnsi" w:eastAsiaTheme="minorEastAsia" w:hAnsiTheme="minorHAnsi" w:cstheme="minorBidi"/>
            <w:noProof/>
            <w:sz w:val="22"/>
            <w:szCs w:val="22"/>
          </w:rPr>
          <w:tab/>
        </w:r>
        <w:r w:rsidRPr="0024101D">
          <w:rPr>
            <w:rStyle w:val="Hyperlink"/>
            <w:noProof/>
          </w:rPr>
          <w:t>Transport</w:t>
        </w:r>
        <w:r>
          <w:rPr>
            <w:noProof/>
            <w:webHidden/>
          </w:rPr>
          <w:tab/>
        </w:r>
        <w:r>
          <w:rPr>
            <w:noProof/>
            <w:webHidden/>
          </w:rPr>
          <w:fldChar w:fldCharType="begin"/>
        </w:r>
        <w:r>
          <w:rPr>
            <w:noProof/>
            <w:webHidden/>
          </w:rPr>
          <w:instrText xml:space="preserve"> PAGEREF _Toc523398498 \h </w:instrText>
        </w:r>
        <w:r>
          <w:rPr>
            <w:noProof/>
            <w:webHidden/>
          </w:rPr>
        </w:r>
        <w:r>
          <w:rPr>
            <w:noProof/>
            <w:webHidden/>
          </w:rPr>
          <w:fldChar w:fldCharType="separate"/>
        </w:r>
        <w:r>
          <w:rPr>
            <w:noProof/>
            <w:webHidden/>
          </w:rPr>
          <w:t>11</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499" w:history="1">
        <w:r w:rsidRPr="0024101D">
          <w:rPr>
            <w:rStyle w:val="Hyperlink"/>
            <w:noProof/>
          </w:rPr>
          <w:t>2.2</w:t>
        </w:r>
        <w:r>
          <w:rPr>
            <w:rFonts w:asciiTheme="minorHAnsi" w:eastAsiaTheme="minorEastAsia" w:hAnsiTheme="minorHAnsi" w:cstheme="minorBidi"/>
            <w:noProof/>
            <w:sz w:val="22"/>
            <w:szCs w:val="22"/>
          </w:rPr>
          <w:tab/>
        </w:r>
        <w:r w:rsidRPr="0024101D">
          <w:rPr>
            <w:rStyle w:val="Hyperlink"/>
            <w:noProof/>
          </w:rPr>
          <w:t>Message Syntax</w:t>
        </w:r>
        <w:r>
          <w:rPr>
            <w:noProof/>
            <w:webHidden/>
          </w:rPr>
          <w:tab/>
        </w:r>
        <w:r>
          <w:rPr>
            <w:noProof/>
            <w:webHidden/>
          </w:rPr>
          <w:fldChar w:fldCharType="begin"/>
        </w:r>
        <w:r>
          <w:rPr>
            <w:noProof/>
            <w:webHidden/>
          </w:rPr>
          <w:instrText xml:space="preserve"> PAGEREF _Toc523398499 \h </w:instrText>
        </w:r>
        <w:r>
          <w:rPr>
            <w:noProof/>
            <w:webHidden/>
          </w:rPr>
        </w:r>
        <w:r>
          <w:rPr>
            <w:noProof/>
            <w:webHidden/>
          </w:rPr>
          <w:fldChar w:fldCharType="separate"/>
        </w:r>
        <w:r>
          <w:rPr>
            <w:noProof/>
            <w:webHidden/>
          </w:rPr>
          <w:t>11</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00" w:history="1">
        <w:r w:rsidRPr="0024101D">
          <w:rPr>
            <w:rStyle w:val="Hyperlink"/>
            <w:noProof/>
          </w:rPr>
          <w:t>2.2.1</w:t>
        </w:r>
        <w:r>
          <w:rPr>
            <w:rFonts w:asciiTheme="minorHAnsi" w:eastAsiaTheme="minorEastAsia" w:hAnsiTheme="minorHAnsi" w:cstheme="minorBidi"/>
            <w:noProof/>
            <w:sz w:val="22"/>
            <w:szCs w:val="22"/>
          </w:rPr>
          <w:tab/>
        </w:r>
        <w:r w:rsidRPr="0024101D">
          <w:rPr>
            <w:rStyle w:val="Hyperlink"/>
            <w:noProof/>
          </w:rPr>
          <w:t>Global Policy Configuration Options</w:t>
        </w:r>
        <w:r>
          <w:rPr>
            <w:noProof/>
            <w:webHidden/>
          </w:rPr>
          <w:tab/>
        </w:r>
        <w:r>
          <w:rPr>
            <w:noProof/>
            <w:webHidden/>
          </w:rPr>
          <w:fldChar w:fldCharType="begin"/>
        </w:r>
        <w:r>
          <w:rPr>
            <w:noProof/>
            <w:webHidden/>
          </w:rPr>
          <w:instrText xml:space="preserve"> PAGEREF _Toc523398500 \h </w:instrText>
        </w:r>
        <w:r>
          <w:rPr>
            <w:noProof/>
            <w:webHidden/>
          </w:rPr>
        </w:r>
        <w:r>
          <w:rPr>
            <w:noProof/>
            <w:webHidden/>
          </w:rPr>
          <w:fldChar w:fldCharType="separate"/>
        </w:r>
        <w:r>
          <w:rPr>
            <w:noProof/>
            <w:webHidden/>
          </w:rPr>
          <w:t>11</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01" w:history="1">
        <w:r w:rsidRPr="0024101D">
          <w:rPr>
            <w:rStyle w:val="Hyperlink"/>
            <w:noProof/>
          </w:rPr>
          <w:t>2.2.1.1</w:t>
        </w:r>
        <w:r>
          <w:rPr>
            <w:rFonts w:asciiTheme="minorHAnsi" w:eastAsiaTheme="minorEastAsia" w:hAnsiTheme="minorHAnsi" w:cstheme="minorBidi"/>
            <w:noProof/>
            <w:sz w:val="22"/>
            <w:szCs w:val="22"/>
          </w:rPr>
          <w:tab/>
        </w:r>
        <w:r w:rsidRPr="0024101D">
          <w:rPr>
            <w:rStyle w:val="Hyperlink"/>
            <w:noProof/>
          </w:rPr>
          <w:t>Enable DirectAccess for All Networks</w:t>
        </w:r>
        <w:r>
          <w:rPr>
            <w:noProof/>
            <w:webHidden/>
          </w:rPr>
          <w:tab/>
        </w:r>
        <w:r>
          <w:rPr>
            <w:noProof/>
            <w:webHidden/>
          </w:rPr>
          <w:fldChar w:fldCharType="begin"/>
        </w:r>
        <w:r>
          <w:rPr>
            <w:noProof/>
            <w:webHidden/>
          </w:rPr>
          <w:instrText xml:space="preserve"> PAGEREF _Toc523398501 \h </w:instrText>
        </w:r>
        <w:r>
          <w:rPr>
            <w:noProof/>
            <w:webHidden/>
          </w:rPr>
        </w:r>
        <w:r>
          <w:rPr>
            <w:noProof/>
            <w:webHidden/>
          </w:rPr>
          <w:fldChar w:fldCharType="separate"/>
        </w:r>
        <w:r>
          <w:rPr>
            <w:noProof/>
            <w:webHidden/>
          </w:rPr>
          <w:t>11</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02" w:history="1">
        <w:r w:rsidRPr="0024101D">
          <w:rPr>
            <w:rStyle w:val="Hyperlink"/>
            <w:noProof/>
          </w:rPr>
          <w:t>2.2.1.2</w:t>
        </w:r>
        <w:r>
          <w:rPr>
            <w:rFonts w:asciiTheme="minorHAnsi" w:eastAsiaTheme="minorEastAsia" w:hAnsiTheme="minorHAnsi" w:cstheme="minorBidi"/>
            <w:noProof/>
            <w:sz w:val="22"/>
            <w:szCs w:val="22"/>
          </w:rPr>
          <w:tab/>
        </w:r>
        <w:r w:rsidRPr="0024101D">
          <w:rPr>
            <w:rStyle w:val="Hyperlink"/>
            <w:noProof/>
          </w:rPr>
          <w:t>DNS Secure Name Query Fallback</w:t>
        </w:r>
        <w:r>
          <w:rPr>
            <w:noProof/>
            <w:webHidden/>
          </w:rPr>
          <w:tab/>
        </w:r>
        <w:r>
          <w:rPr>
            <w:noProof/>
            <w:webHidden/>
          </w:rPr>
          <w:fldChar w:fldCharType="begin"/>
        </w:r>
        <w:r>
          <w:rPr>
            <w:noProof/>
            <w:webHidden/>
          </w:rPr>
          <w:instrText xml:space="preserve"> PAGEREF _Toc523398502 \h </w:instrText>
        </w:r>
        <w:r>
          <w:rPr>
            <w:noProof/>
            <w:webHidden/>
          </w:rPr>
        </w:r>
        <w:r>
          <w:rPr>
            <w:noProof/>
            <w:webHidden/>
          </w:rPr>
          <w:fldChar w:fldCharType="separate"/>
        </w:r>
        <w:r>
          <w:rPr>
            <w:noProof/>
            <w:webHidden/>
          </w:rPr>
          <w:t>11</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03" w:history="1">
        <w:r w:rsidRPr="0024101D">
          <w:rPr>
            <w:rStyle w:val="Hyperlink"/>
            <w:noProof/>
          </w:rPr>
          <w:t>2.2.1.3</w:t>
        </w:r>
        <w:r>
          <w:rPr>
            <w:rFonts w:asciiTheme="minorHAnsi" w:eastAsiaTheme="minorEastAsia" w:hAnsiTheme="minorHAnsi" w:cstheme="minorBidi"/>
            <w:noProof/>
            <w:sz w:val="22"/>
            <w:szCs w:val="22"/>
          </w:rPr>
          <w:tab/>
        </w:r>
        <w:r w:rsidRPr="0024101D">
          <w:rPr>
            <w:rStyle w:val="Hyperlink"/>
            <w:noProof/>
          </w:rPr>
          <w:t>DirectAccess Query Order</w:t>
        </w:r>
        <w:r>
          <w:rPr>
            <w:noProof/>
            <w:webHidden/>
          </w:rPr>
          <w:tab/>
        </w:r>
        <w:r>
          <w:rPr>
            <w:noProof/>
            <w:webHidden/>
          </w:rPr>
          <w:fldChar w:fldCharType="begin"/>
        </w:r>
        <w:r>
          <w:rPr>
            <w:noProof/>
            <w:webHidden/>
          </w:rPr>
          <w:instrText xml:space="preserve"> PAGEREF _Toc523398503 \h </w:instrText>
        </w:r>
        <w:r>
          <w:rPr>
            <w:noProof/>
            <w:webHidden/>
          </w:rPr>
        </w:r>
        <w:r>
          <w:rPr>
            <w:noProof/>
            <w:webHidden/>
          </w:rPr>
          <w:fldChar w:fldCharType="separate"/>
        </w:r>
        <w:r>
          <w:rPr>
            <w:noProof/>
            <w:webHidden/>
          </w:rPr>
          <w:t>12</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04" w:history="1">
        <w:r w:rsidRPr="0024101D">
          <w:rPr>
            <w:rStyle w:val="Hyperlink"/>
            <w:noProof/>
          </w:rPr>
          <w:t>2.2.2</w:t>
        </w:r>
        <w:r>
          <w:rPr>
            <w:rFonts w:asciiTheme="minorHAnsi" w:eastAsiaTheme="minorEastAsia" w:hAnsiTheme="minorHAnsi" w:cstheme="minorBidi"/>
            <w:noProof/>
            <w:sz w:val="22"/>
            <w:szCs w:val="22"/>
          </w:rPr>
          <w:tab/>
        </w:r>
        <w:r w:rsidRPr="0024101D">
          <w:rPr>
            <w:rStyle w:val="Hyperlink"/>
            <w:noProof/>
          </w:rPr>
          <w:t>Name Resolution Policy Messages</w:t>
        </w:r>
        <w:r>
          <w:rPr>
            <w:noProof/>
            <w:webHidden/>
          </w:rPr>
          <w:tab/>
        </w:r>
        <w:r>
          <w:rPr>
            <w:noProof/>
            <w:webHidden/>
          </w:rPr>
          <w:fldChar w:fldCharType="begin"/>
        </w:r>
        <w:r>
          <w:rPr>
            <w:noProof/>
            <w:webHidden/>
          </w:rPr>
          <w:instrText xml:space="preserve"> PAGEREF _Toc523398504 \h </w:instrText>
        </w:r>
        <w:r>
          <w:rPr>
            <w:noProof/>
            <w:webHidden/>
          </w:rPr>
        </w:r>
        <w:r>
          <w:rPr>
            <w:noProof/>
            <w:webHidden/>
          </w:rPr>
          <w:fldChar w:fldCharType="separate"/>
        </w:r>
        <w:r>
          <w:rPr>
            <w:noProof/>
            <w:webHidden/>
          </w:rPr>
          <w:t>12</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05" w:history="1">
        <w:r w:rsidRPr="0024101D">
          <w:rPr>
            <w:rStyle w:val="Hyperlink"/>
            <w:noProof/>
          </w:rPr>
          <w:t>2.2.2.1</w:t>
        </w:r>
        <w:r>
          <w:rPr>
            <w:rFonts w:asciiTheme="minorHAnsi" w:eastAsiaTheme="minorEastAsia" w:hAnsiTheme="minorHAnsi" w:cstheme="minorBidi"/>
            <w:noProof/>
            <w:sz w:val="22"/>
            <w:szCs w:val="22"/>
          </w:rPr>
          <w:tab/>
        </w:r>
        <w:r w:rsidRPr="0024101D">
          <w:rPr>
            <w:rStyle w:val="Hyperlink"/>
            <w:noProof/>
          </w:rPr>
          <w:t>Name</w:t>
        </w:r>
        <w:r>
          <w:rPr>
            <w:noProof/>
            <w:webHidden/>
          </w:rPr>
          <w:tab/>
        </w:r>
        <w:r>
          <w:rPr>
            <w:noProof/>
            <w:webHidden/>
          </w:rPr>
          <w:fldChar w:fldCharType="begin"/>
        </w:r>
        <w:r>
          <w:rPr>
            <w:noProof/>
            <w:webHidden/>
          </w:rPr>
          <w:instrText xml:space="preserve"> PAGEREF _Toc523398505 \h </w:instrText>
        </w:r>
        <w:r>
          <w:rPr>
            <w:noProof/>
            <w:webHidden/>
          </w:rPr>
        </w:r>
        <w:r>
          <w:rPr>
            <w:noProof/>
            <w:webHidden/>
          </w:rPr>
          <w:fldChar w:fldCharType="separate"/>
        </w:r>
        <w:r>
          <w:rPr>
            <w:noProof/>
            <w:webHidden/>
          </w:rPr>
          <w:t>12</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06" w:history="1">
        <w:r w:rsidRPr="0024101D">
          <w:rPr>
            <w:rStyle w:val="Hyperlink"/>
            <w:noProof/>
          </w:rPr>
          <w:t>2.2.2.2</w:t>
        </w:r>
        <w:r>
          <w:rPr>
            <w:rFonts w:asciiTheme="minorHAnsi" w:eastAsiaTheme="minorEastAsia" w:hAnsiTheme="minorHAnsi" w:cstheme="minorBidi"/>
            <w:noProof/>
            <w:sz w:val="22"/>
            <w:szCs w:val="22"/>
          </w:rPr>
          <w:tab/>
        </w:r>
        <w:r w:rsidRPr="0024101D">
          <w:rPr>
            <w:rStyle w:val="Hyperlink"/>
            <w:noProof/>
          </w:rPr>
          <w:t>Config Options</w:t>
        </w:r>
        <w:r>
          <w:rPr>
            <w:noProof/>
            <w:webHidden/>
          </w:rPr>
          <w:tab/>
        </w:r>
        <w:r>
          <w:rPr>
            <w:noProof/>
            <w:webHidden/>
          </w:rPr>
          <w:fldChar w:fldCharType="begin"/>
        </w:r>
        <w:r>
          <w:rPr>
            <w:noProof/>
            <w:webHidden/>
          </w:rPr>
          <w:instrText xml:space="preserve"> PAGEREF _Toc523398506 \h </w:instrText>
        </w:r>
        <w:r>
          <w:rPr>
            <w:noProof/>
            <w:webHidden/>
          </w:rPr>
        </w:r>
        <w:r>
          <w:rPr>
            <w:noProof/>
            <w:webHidden/>
          </w:rPr>
          <w:fldChar w:fldCharType="separate"/>
        </w:r>
        <w:r>
          <w:rPr>
            <w:noProof/>
            <w:webHidden/>
          </w:rPr>
          <w:t>12</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07" w:history="1">
        <w:r w:rsidRPr="0024101D">
          <w:rPr>
            <w:rStyle w:val="Hyperlink"/>
            <w:noProof/>
          </w:rPr>
          <w:t>2.2.2.3</w:t>
        </w:r>
        <w:r>
          <w:rPr>
            <w:rFonts w:asciiTheme="minorHAnsi" w:eastAsiaTheme="minorEastAsia" w:hAnsiTheme="minorHAnsi" w:cstheme="minorBidi"/>
            <w:noProof/>
            <w:sz w:val="22"/>
            <w:szCs w:val="22"/>
          </w:rPr>
          <w:tab/>
        </w:r>
        <w:r w:rsidRPr="0024101D">
          <w:rPr>
            <w:rStyle w:val="Hyperlink"/>
            <w:noProof/>
          </w:rPr>
          <w:t>Version</w:t>
        </w:r>
        <w:r>
          <w:rPr>
            <w:noProof/>
            <w:webHidden/>
          </w:rPr>
          <w:tab/>
        </w:r>
        <w:r>
          <w:rPr>
            <w:noProof/>
            <w:webHidden/>
          </w:rPr>
          <w:fldChar w:fldCharType="begin"/>
        </w:r>
        <w:r>
          <w:rPr>
            <w:noProof/>
            <w:webHidden/>
          </w:rPr>
          <w:instrText xml:space="preserve"> PAGEREF _Toc523398507 \h </w:instrText>
        </w:r>
        <w:r>
          <w:rPr>
            <w:noProof/>
            <w:webHidden/>
          </w:rPr>
        </w:r>
        <w:r>
          <w:rPr>
            <w:noProof/>
            <w:webHidden/>
          </w:rPr>
          <w:fldChar w:fldCharType="separate"/>
        </w:r>
        <w:r>
          <w:rPr>
            <w:noProof/>
            <w:webHidden/>
          </w:rPr>
          <w:t>13</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08" w:history="1">
        <w:r w:rsidRPr="0024101D">
          <w:rPr>
            <w:rStyle w:val="Hyperlink"/>
            <w:noProof/>
          </w:rPr>
          <w:t>2.2.2.4</w:t>
        </w:r>
        <w:r>
          <w:rPr>
            <w:rFonts w:asciiTheme="minorHAnsi" w:eastAsiaTheme="minorEastAsia" w:hAnsiTheme="minorHAnsi" w:cstheme="minorBidi"/>
            <w:noProof/>
            <w:sz w:val="22"/>
            <w:szCs w:val="22"/>
          </w:rPr>
          <w:tab/>
        </w:r>
        <w:r w:rsidRPr="0024101D">
          <w:rPr>
            <w:rStyle w:val="Hyperlink"/>
            <w:noProof/>
          </w:rPr>
          <w:t>DNSSEC Query IPsec Encryption</w:t>
        </w:r>
        <w:r>
          <w:rPr>
            <w:noProof/>
            <w:webHidden/>
          </w:rPr>
          <w:tab/>
        </w:r>
        <w:r>
          <w:rPr>
            <w:noProof/>
            <w:webHidden/>
          </w:rPr>
          <w:fldChar w:fldCharType="begin"/>
        </w:r>
        <w:r>
          <w:rPr>
            <w:noProof/>
            <w:webHidden/>
          </w:rPr>
          <w:instrText xml:space="preserve"> PAGEREF _Toc523398508 \h </w:instrText>
        </w:r>
        <w:r>
          <w:rPr>
            <w:noProof/>
            <w:webHidden/>
          </w:rPr>
        </w:r>
        <w:r>
          <w:rPr>
            <w:noProof/>
            <w:webHidden/>
          </w:rPr>
          <w:fldChar w:fldCharType="separate"/>
        </w:r>
        <w:r>
          <w:rPr>
            <w:noProof/>
            <w:webHidden/>
          </w:rPr>
          <w:t>13</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09" w:history="1">
        <w:r w:rsidRPr="0024101D">
          <w:rPr>
            <w:rStyle w:val="Hyperlink"/>
            <w:noProof/>
          </w:rPr>
          <w:t>2.2.2.5</w:t>
        </w:r>
        <w:r>
          <w:rPr>
            <w:rFonts w:asciiTheme="minorHAnsi" w:eastAsiaTheme="minorEastAsia" w:hAnsiTheme="minorHAnsi" w:cstheme="minorBidi"/>
            <w:noProof/>
            <w:sz w:val="22"/>
            <w:szCs w:val="22"/>
          </w:rPr>
          <w:tab/>
        </w:r>
        <w:r w:rsidRPr="0024101D">
          <w:rPr>
            <w:rStyle w:val="Hyperlink"/>
            <w:noProof/>
          </w:rPr>
          <w:t>DNSSEC Query IPsec Required</w:t>
        </w:r>
        <w:r>
          <w:rPr>
            <w:noProof/>
            <w:webHidden/>
          </w:rPr>
          <w:tab/>
        </w:r>
        <w:r>
          <w:rPr>
            <w:noProof/>
            <w:webHidden/>
          </w:rPr>
          <w:fldChar w:fldCharType="begin"/>
        </w:r>
        <w:r>
          <w:rPr>
            <w:noProof/>
            <w:webHidden/>
          </w:rPr>
          <w:instrText xml:space="preserve"> PAGEREF _Toc523398509 \h </w:instrText>
        </w:r>
        <w:r>
          <w:rPr>
            <w:noProof/>
            <w:webHidden/>
          </w:rPr>
        </w:r>
        <w:r>
          <w:rPr>
            <w:noProof/>
            <w:webHidden/>
          </w:rPr>
          <w:fldChar w:fldCharType="separate"/>
        </w:r>
        <w:r>
          <w:rPr>
            <w:noProof/>
            <w:webHidden/>
          </w:rPr>
          <w:t>14</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0" w:history="1">
        <w:r w:rsidRPr="0024101D">
          <w:rPr>
            <w:rStyle w:val="Hyperlink"/>
            <w:noProof/>
          </w:rPr>
          <w:t>2.2.2.6</w:t>
        </w:r>
        <w:r>
          <w:rPr>
            <w:rFonts w:asciiTheme="minorHAnsi" w:eastAsiaTheme="minorEastAsia" w:hAnsiTheme="minorHAnsi" w:cstheme="minorBidi"/>
            <w:noProof/>
            <w:sz w:val="22"/>
            <w:szCs w:val="22"/>
          </w:rPr>
          <w:tab/>
        </w:r>
        <w:r w:rsidRPr="0024101D">
          <w:rPr>
            <w:rStyle w:val="Hyperlink"/>
            <w:noProof/>
          </w:rPr>
          <w:t>DNSSEC Validation Required</w:t>
        </w:r>
        <w:r>
          <w:rPr>
            <w:noProof/>
            <w:webHidden/>
          </w:rPr>
          <w:tab/>
        </w:r>
        <w:r>
          <w:rPr>
            <w:noProof/>
            <w:webHidden/>
          </w:rPr>
          <w:fldChar w:fldCharType="begin"/>
        </w:r>
        <w:r>
          <w:rPr>
            <w:noProof/>
            <w:webHidden/>
          </w:rPr>
          <w:instrText xml:space="preserve"> PAGEREF _Toc523398510 \h </w:instrText>
        </w:r>
        <w:r>
          <w:rPr>
            <w:noProof/>
            <w:webHidden/>
          </w:rPr>
        </w:r>
        <w:r>
          <w:rPr>
            <w:noProof/>
            <w:webHidden/>
          </w:rPr>
          <w:fldChar w:fldCharType="separate"/>
        </w:r>
        <w:r>
          <w:rPr>
            <w:noProof/>
            <w:webHidden/>
          </w:rPr>
          <w:t>14</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1" w:history="1">
        <w:r w:rsidRPr="0024101D">
          <w:rPr>
            <w:rStyle w:val="Hyperlink"/>
            <w:noProof/>
          </w:rPr>
          <w:t>2.2.2.7</w:t>
        </w:r>
        <w:r>
          <w:rPr>
            <w:rFonts w:asciiTheme="minorHAnsi" w:eastAsiaTheme="minorEastAsia" w:hAnsiTheme="minorHAnsi" w:cstheme="minorBidi"/>
            <w:noProof/>
            <w:sz w:val="22"/>
            <w:szCs w:val="22"/>
          </w:rPr>
          <w:tab/>
        </w:r>
        <w:r w:rsidRPr="0024101D">
          <w:rPr>
            <w:rStyle w:val="Hyperlink"/>
            <w:noProof/>
          </w:rPr>
          <w:t>IPsec CA Restriction</w:t>
        </w:r>
        <w:r>
          <w:rPr>
            <w:noProof/>
            <w:webHidden/>
          </w:rPr>
          <w:tab/>
        </w:r>
        <w:r>
          <w:rPr>
            <w:noProof/>
            <w:webHidden/>
          </w:rPr>
          <w:fldChar w:fldCharType="begin"/>
        </w:r>
        <w:r>
          <w:rPr>
            <w:noProof/>
            <w:webHidden/>
          </w:rPr>
          <w:instrText xml:space="preserve"> PAGEREF _Toc523398511 \h </w:instrText>
        </w:r>
        <w:r>
          <w:rPr>
            <w:noProof/>
            <w:webHidden/>
          </w:rPr>
        </w:r>
        <w:r>
          <w:rPr>
            <w:noProof/>
            <w:webHidden/>
          </w:rPr>
          <w:fldChar w:fldCharType="separate"/>
        </w:r>
        <w:r>
          <w:rPr>
            <w:noProof/>
            <w:webHidden/>
          </w:rPr>
          <w:t>14</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2" w:history="1">
        <w:r w:rsidRPr="0024101D">
          <w:rPr>
            <w:rStyle w:val="Hyperlink"/>
            <w:noProof/>
          </w:rPr>
          <w:t>2.2.2.8</w:t>
        </w:r>
        <w:r>
          <w:rPr>
            <w:rFonts w:asciiTheme="minorHAnsi" w:eastAsiaTheme="minorEastAsia" w:hAnsiTheme="minorHAnsi" w:cstheme="minorBidi"/>
            <w:noProof/>
            <w:sz w:val="22"/>
            <w:szCs w:val="22"/>
          </w:rPr>
          <w:tab/>
        </w:r>
        <w:r w:rsidRPr="0024101D">
          <w:rPr>
            <w:rStyle w:val="Hyperlink"/>
            <w:noProof/>
          </w:rPr>
          <w:t>DirectAccess DNS Servers</w:t>
        </w:r>
        <w:r>
          <w:rPr>
            <w:noProof/>
            <w:webHidden/>
          </w:rPr>
          <w:tab/>
        </w:r>
        <w:r>
          <w:rPr>
            <w:noProof/>
            <w:webHidden/>
          </w:rPr>
          <w:fldChar w:fldCharType="begin"/>
        </w:r>
        <w:r>
          <w:rPr>
            <w:noProof/>
            <w:webHidden/>
          </w:rPr>
          <w:instrText xml:space="preserve"> PAGEREF _Toc523398512 \h </w:instrText>
        </w:r>
        <w:r>
          <w:rPr>
            <w:noProof/>
            <w:webHidden/>
          </w:rPr>
        </w:r>
        <w:r>
          <w:rPr>
            <w:noProof/>
            <w:webHidden/>
          </w:rPr>
          <w:fldChar w:fldCharType="separate"/>
        </w:r>
        <w:r>
          <w:rPr>
            <w:noProof/>
            <w:webHidden/>
          </w:rPr>
          <w:t>15</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3" w:history="1">
        <w:r w:rsidRPr="0024101D">
          <w:rPr>
            <w:rStyle w:val="Hyperlink"/>
            <w:noProof/>
          </w:rPr>
          <w:t>2.2.2.9</w:t>
        </w:r>
        <w:r>
          <w:rPr>
            <w:rFonts w:asciiTheme="minorHAnsi" w:eastAsiaTheme="minorEastAsia" w:hAnsiTheme="minorHAnsi" w:cstheme="minorBidi"/>
            <w:noProof/>
            <w:sz w:val="22"/>
            <w:szCs w:val="22"/>
          </w:rPr>
          <w:tab/>
        </w:r>
        <w:r w:rsidRPr="0024101D">
          <w:rPr>
            <w:rStyle w:val="Hyperlink"/>
            <w:noProof/>
          </w:rPr>
          <w:t>DirectAccess Proxy Name</w:t>
        </w:r>
        <w:r>
          <w:rPr>
            <w:noProof/>
            <w:webHidden/>
          </w:rPr>
          <w:tab/>
        </w:r>
        <w:r>
          <w:rPr>
            <w:noProof/>
            <w:webHidden/>
          </w:rPr>
          <w:fldChar w:fldCharType="begin"/>
        </w:r>
        <w:r>
          <w:rPr>
            <w:noProof/>
            <w:webHidden/>
          </w:rPr>
          <w:instrText xml:space="preserve"> PAGEREF _Toc523398513 \h </w:instrText>
        </w:r>
        <w:r>
          <w:rPr>
            <w:noProof/>
            <w:webHidden/>
          </w:rPr>
        </w:r>
        <w:r>
          <w:rPr>
            <w:noProof/>
            <w:webHidden/>
          </w:rPr>
          <w:fldChar w:fldCharType="separate"/>
        </w:r>
        <w:r>
          <w:rPr>
            <w:noProof/>
            <w:webHidden/>
          </w:rPr>
          <w:t>15</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4" w:history="1">
        <w:r w:rsidRPr="0024101D">
          <w:rPr>
            <w:rStyle w:val="Hyperlink"/>
            <w:noProof/>
          </w:rPr>
          <w:t>2.2.2.10</w:t>
        </w:r>
        <w:r>
          <w:rPr>
            <w:rFonts w:asciiTheme="minorHAnsi" w:eastAsiaTheme="minorEastAsia" w:hAnsiTheme="minorHAnsi" w:cstheme="minorBidi"/>
            <w:noProof/>
            <w:sz w:val="22"/>
            <w:szCs w:val="22"/>
          </w:rPr>
          <w:tab/>
        </w:r>
        <w:r w:rsidRPr="0024101D">
          <w:rPr>
            <w:rStyle w:val="Hyperlink"/>
            <w:noProof/>
          </w:rPr>
          <w:t>DirectAccess Proxy Type</w:t>
        </w:r>
        <w:r>
          <w:rPr>
            <w:noProof/>
            <w:webHidden/>
          </w:rPr>
          <w:tab/>
        </w:r>
        <w:r>
          <w:rPr>
            <w:noProof/>
            <w:webHidden/>
          </w:rPr>
          <w:fldChar w:fldCharType="begin"/>
        </w:r>
        <w:r>
          <w:rPr>
            <w:noProof/>
            <w:webHidden/>
          </w:rPr>
          <w:instrText xml:space="preserve"> PAGEREF _Toc523398514 \h </w:instrText>
        </w:r>
        <w:r>
          <w:rPr>
            <w:noProof/>
            <w:webHidden/>
          </w:rPr>
        </w:r>
        <w:r>
          <w:rPr>
            <w:noProof/>
            <w:webHidden/>
          </w:rPr>
          <w:fldChar w:fldCharType="separate"/>
        </w:r>
        <w:r>
          <w:rPr>
            <w:noProof/>
            <w:webHidden/>
          </w:rPr>
          <w:t>15</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5" w:history="1">
        <w:r w:rsidRPr="0024101D">
          <w:rPr>
            <w:rStyle w:val="Hyperlink"/>
            <w:noProof/>
          </w:rPr>
          <w:t>2.2.2.11</w:t>
        </w:r>
        <w:r>
          <w:rPr>
            <w:rFonts w:asciiTheme="minorHAnsi" w:eastAsiaTheme="minorEastAsia" w:hAnsiTheme="minorHAnsi" w:cstheme="minorBidi"/>
            <w:noProof/>
            <w:sz w:val="22"/>
            <w:szCs w:val="22"/>
          </w:rPr>
          <w:tab/>
        </w:r>
        <w:r w:rsidRPr="0024101D">
          <w:rPr>
            <w:rStyle w:val="Hyperlink"/>
            <w:noProof/>
          </w:rPr>
          <w:t>DirectAccess Query IPsec Encryption</w:t>
        </w:r>
        <w:r>
          <w:rPr>
            <w:noProof/>
            <w:webHidden/>
          </w:rPr>
          <w:tab/>
        </w:r>
        <w:r>
          <w:rPr>
            <w:noProof/>
            <w:webHidden/>
          </w:rPr>
          <w:fldChar w:fldCharType="begin"/>
        </w:r>
        <w:r>
          <w:rPr>
            <w:noProof/>
            <w:webHidden/>
          </w:rPr>
          <w:instrText xml:space="preserve"> PAGEREF _Toc523398515 \h </w:instrText>
        </w:r>
        <w:r>
          <w:rPr>
            <w:noProof/>
            <w:webHidden/>
          </w:rPr>
        </w:r>
        <w:r>
          <w:rPr>
            <w:noProof/>
            <w:webHidden/>
          </w:rPr>
          <w:fldChar w:fldCharType="separate"/>
        </w:r>
        <w:r>
          <w:rPr>
            <w:noProof/>
            <w:webHidden/>
          </w:rPr>
          <w:t>16</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6" w:history="1">
        <w:r w:rsidRPr="0024101D">
          <w:rPr>
            <w:rStyle w:val="Hyperlink"/>
            <w:noProof/>
          </w:rPr>
          <w:t>2.2.2.12</w:t>
        </w:r>
        <w:r>
          <w:rPr>
            <w:rFonts w:asciiTheme="minorHAnsi" w:eastAsiaTheme="minorEastAsia" w:hAnsiTheme="minorHAnsi" w:cstheme="minorBidi"/>
            <w:noProof/>
            <w:sz w:val="22"/>
            <w:szCs w:val="22"/>
          </w:rPr>
          <w:tab/>
        </w:r>
        <w:r w:rsidRPr="0024101D">
          <w:rPr>
            <w:rStyle w:val="Hyperlink"/>
            <w:noProof/>
          </w:rPr>
          <w:t>DirectAccess Query IPsec Required</w:t>
        </w:r>
        <w:r>
          <w:rPr>
            <w:noProof/>
            <w:webHidden/>
          </w:rPr>
          <w:tab/>
        </w:r>
        <w:r>
          <w:rPr>
            <w:noProof/>
            <w:webHidden/>
          </w:rPr>
          <w:fldChar w:fldCharType="begin"/>
        </w:r>
        <w:r>
          <w:rPr>
            <w:noProof/>
            <w:webHidden/>
          </w:rPr>
          <w:instrText xml:space="preserve"> PAGEREF _Toc523398516 \h </w:instrText>
        </w:r>
        <w:r>
          <w:rPr>
            <w:noProof/>
            <w:webHidden/>
          </w:rPr>
        </w:r>
        <w:r>
          <w:rPr>
            <w:noProof/>
            <w:webHidden/>
          </w:rPr>
          <w:fldChar w:fldCharType="separate"/>
        </w:r>
        <w:r>
          <w:rPr>
            <w:noProof/>
            <w:webHidden/>
          </w:rPr>
          <w:t>16</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7" w:history="1">
        <w:r w:rsidRPr="0024101D">
          <w:rPr>
            <w:rStyle w:val="Hyperlink"/>
            <w:noProof/>
          </w:rPr>
          <w:t>2.2.2.13</w:t>
        </w:r>
        <w:r>
          <w:rPr>
            <w:rFonts w:asciiTheme="minorHAnsi" w:eastAsiaTheme="minorEastAsia" w:hAnsiTheme="minorHAnsi" w:cstheme="minorBidi"/>
            <w:noProof/>
            <w:sz w:val="22"/>
            <w:szCs w:val="22"/>
          </w:rPr>
          <w:tab/>
        </w:r>
        <w:r w:rsidRPr="0024101D">
          <w:rPr>
            <w:rStyle w:val="Hyperlink"/>
            <w:noProof/>
          </w:rPr>
          <w:t>Generic DNS Servers</w:t>
        </w:r>
        <w:r>
          <w:rPr>
            <w:noProof/>
            <w:webHidden/>
          </w:rPr>
          <w:tab/>
        </w:r>
        <w:r>
          <w:rPr>
            <w:noProof/>
            <w:webHidden/>
          </w:rPr>
          <w:fldChar w:fldCharType="begin"/>
        </w:r>
        <w:r>
          <w:rPr>
            <w:noProof/>
            <w:webHidden/>
          </w:rPr>
          <w:instrText xml:space="preserve"> PAGEREF _Toc523398517 \h </w:instrText>
        </w:r>
        <w:r>
          <w:rPr>
            <w:noProof/>
            <w:webHidden/>
          </w:rPr>
        </w:r>
        <w:r>
          <w:rPr>
            <w:noProof/>
            <w:webHidden/>
          </w:rPr>
          <w:fldChar w:fldCharType="separate"/>
        </w:r>
        <w:r>
          <w:rPr>
            <w:noProof/>
            <w:webHidden/>
          </w:rPr>
          <w:t>16</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8" w:history="1">
        <w:r w:rsidRPr="0024101D">
          <w:rPr>
            <w:rStyle w:val="Hyperlink"/>
            <w:noProof/>
          </w:rPr>
          <w:t>2.2.2.14</w:t>
        </w:r>
        <w:r>
          <w:rPr>
            <w:rFonts w:asciiTheme="minorHAnsi" w:eastAsiaTheme="minorEastAsia" w:hAnsiTheme="minorHAnsi" w:cstheme="minorBidi"/>
            <w:noProof/>
            <w:sz w:val="22"/>
            <w:szCs w:val="22"/>
          </w:rPr>
          <w:tab/>
        </w:r>
        <w:r w:rsidRPr="0024101D">
          <w:rPr>
            <w:rStyle w:val="Hyperlink"/>
            <w:noProof/>
          </w:rPr>
          <w:t>IDN Configuration</w:t>
        </w:r>
        <w:r>
          <w:rPr>
            <w:noProof/>
            <w:webHidden/>
          </w:rPr>
          <w:tab/>
        </w:r>
        <w:r>
          <w:rPr>
            <w:noProof/>
            <w:webHidden/>
          </w:rPr>
          <w:fldChar w:fldCharType="begin"/>
        </w:r>
        <w:r>
          <w:rPr>
            <w:noProof/>
            <w:webHidden/>
          </w:rPr>
          <w:instrText xml:space="preserve"> PAGEREF _Toc523398518 \h </w:instrText>
        </w:r>
        <w:r>
          <w:rPr>
            <w:noProof/>
            <w:webHidden/>
          </w:rPr>
        </w:r>
        <w:r>
          <w:rPr>
            <w:noProof/>
            <w:webHidden/>
          </w:rPr>
          <w:fldChar w:fldCharType="separate"/>
        </w:r>
        <w:r>
          <w:rPr>
            <w:noProof/>
            <w:webHidden/>
          </w:rPr>
          <w:t>17</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19" w:history="1">
        <w:r w:rsidRPr="0024101D">
          <w:rPr>
            <w:rStyle w:val="Hyperlink"/>
            <w:noProof/>
          </w:rPr>
          <w:t>2.2.2.15</w:t>
        </w:r>
        <w:r>
          <w:rPr>
            <w:rFonts w:asciiTheme="minorHAnsi" w:eastAsiaTheme="minorEastAsia" w:hAnsiTheme="minorHAnsi" w:cstheme="minorBidi"/>
            <w:noProof/>
            <w:sz w:val="22"/>
            <w:szCs w:val="22"/>
          </w:rPr>
          <w:tab/>
        </w:r>
        <w:r w:rsidRPr="0024101D">
          <w:rPr>
            <w:rStyle w:val="Hyperlink"/>
            <w:noProof/>
          </w:rPr>
          <w:t>Auto-Trigger VPN</w:t>
        </w:r>
        <w:r>
          <w:rPr>
            <w:noProof/>
            <w:webHidden/>
          </w:rPr>
          <w:tab/>
        </w:r>
        <w:r>
          <w:rPr>
            <w:noProof/>
            <w:webHidden/>
          </w:rPr>
          <w:fldChar w:fldCharType="begin"/>
        </w:r>
        <w:r>
          <w:rPr>
            <w:noProof/>
            <w:webHidden/>
          </w:rPr>
          <w:instrText xml:space="preserve"> PAGEREF _Toc523398519 \h </w:instrText>
        </w:r>
        <w:r>
          <w:rPr>
            <w:noProof/>
            <w:webHidden/>
          </w:rPr>
        </w:r>
        <w:r>
          <w:rPr>
            <w:noProof/>
            <w:webHidden/>
          </w:rPr>
          <w:fldChar w:fldCharType="separate"/>
        </w:r>
        <w:r>
          <w:rPr>
            <w:noProof/>
            <w:webHidden/>
          </w:rPr>
          <w:t>17</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20" w:history="1">
        <w:r w:rsidRPr="0024101D">
          <w:rPr>
            <w:rStyle w:val="Hyperlink"/>
            <w:noProof/>
          </w:rPr>
          <w:t>2.2.2.16</w:t>
        </w:r>
        <w:r>
          <w:rPr>
            <w:rFonts w:asciiTheme="minorHAnsi" w:eastAsiaTheme="minorEastAsia" w:hAnsiTheme="minorHAnsi" w:cstheme="minorBidi"/>
            <w:noProof/>
            <w:sz w:val="22"/>
            <w:szCs w:val="22"/>
          </w:rPr>
          <w:tab/>
        </w:r>
        <w:r w:rsidRPr="0024101D">
          <w:rPr>
            <w:rStyle w:val="Hyperlink"/>
            <w:noProof/>
          </w:rPr>
          <w:t>Proxy Name</w:t>
        </w:r>
        <w:r>
          <w:rPr>
            <w:noProof/>
            <w:webHidden/>
          </w:rPr>
          <w:tab/>
        </w:r>
        <w:r>
          <w:rPr>
            <w:noProof/>
            <w:webHidden/>
          </w:rPr>
          <w:fldChar w:fldCharType="begin"/>
        </w:r>
        <w:r>
          <w:rPr>
            <w:noProof/>
            <w:webHidden/>
          </w:rPr>
          <w:instrText xml:space="preserve"> PAGEREF _Toc523398520 \h </w:instrText>
        </w:r>
        <w:r>
          <w:rPr>
            <w:noProof/>
            <w:webHidden/>
          </w:rPr>
        </w:r>
        <w:r>
          <w:rPr>
            <w:noProof/>
            <w:webHidden/>
          </w:rPr>
          <w:fldChar w:fldCharType="separate"/>
        </w:r>
        <w:r>
          <w:rPr>
            <w:noProof/>
            <w:webHidden/>
          </w:rPr>
          <w:t>17</w:t>
        </w:r>
        <w:r>
          <w:rPr>
            <w:noProof/>
            <w:webHidden/>
          </w:rPr>
          <w:fldChar w:fldCharType="end"/>
        </w:r>
      </w:hyperlink>
    </w:p>
    <w:p w:rsidR="000333CA" w:rsidRDefault="000333CA">
      <w:pPr>
        <w:pStyle w:val="TOC4"/>
        <w:rPr>
          <w:rFonts w:asciiTheme="minorHAnsi" w:eastAsiaTheme="minorEastAsia" w:hAnsiTheme="minorHAnsi" w:cstheme="minorBidi"/>
          <w:noProof/>
          <w:sz w:val="22"/>
          <w:szCs w:val="22"/>
        </w:rPr>
      </w:pPr>
      <w:hyperlink w:anchor="_Toc523398521" w:history="1">
        <w:r w:rsidRPr="0024101D">
          <w:rPr>
            <w:rStyle w:val="Hyperlink"/>
            <w:noProof/>
          </w:rPr>
          <w:t>2.2.2.17</w:t>
        </w:r>
        <w:r>
          <w:rPr>
            <w:rFonts w:asciiTheme="minorHAnsi" w:eastAsiaTheme="minorEastAsia" w:hAnsiTheme="minorHAnsi" w:cstheme="minorBidi"/>
            <w:noProof/>
            <w:sz w:val="22"/>
            <w:szCs w:val="22"/>
          </w:rPr>
          <w:tab/>
        </w:r>
        <w:r w:rsidRPr="0024101D">
          <w:rPr>
            <w:rStyle w:val="Hyperlink"/>
            <w:noProof/>
          </w:rPr>
          <w:t>Proxy Type</w:t>
        </w:r>
        <w:r>
          <w:rPr>
            <w:noProof/>
            <w:webHidden/>
          </w:rPr>
          <w:tab/>
        </w:r>
        <w:r>
          <w:rPr>
            <w:noProof/>
            <w:webHidden/>
          </w:rPr>
          <w:fldChar w:fldCharType="begin"/>
        </w:r>
        <w:r>
          <w:rPr>
            <w:noProof/>
            <w:webHidden/>
          </w:rPr>
          <w:instrText xml:space="preserve"> PAGEREF _Toc523398521 \h </w:instrText>
        </w:r>
        <w:r>
          <w:rPr>
            <w:noProof/>
            <w:webHidden/>
          </w:rPr>
        </w:r>
        <w:r>
          <w:rPr>
            <w:noProof/>
            <w:webHidden/>
          </w:rPr>
          <w:fldChar w:fldCharType="separate"/>
        </w:r>
        <w:r>
          <w:rPr>
            <w:noProof/>
            <w:webHidden/>
          </w:rPr>
          <w:t>18</w:t>
        </w:r>
        <w:r>
          <w:rPr>
            <w:noProof/>
            <w:webHidden/>
          </w:rPr>
          <w:fldChar w:fldCharType="end"/>
        </w:r>
      </w:hyperlink>
    </w:p>
    <w:p w:rsidR="000333CA" w:rsidRDefault="000333CA">
      <w:pPr>
        <w:pStyle w:val="TOC1"/>
        <w:rPr>
          <w:rFonts w:asciiTheme="minorHAnsi" w:eastAsiaTheme="minorEastAsia" w:hAnsiTheme="minorHAnsi" w:cstheme="minorBidi"/>
          <w:b w:val="0"/>
          <w:bCs w:val="0"/>
          <w:noProof/>
          <w:sz w:val="22"/>
          <w:szCs w:val="22"/>
        </w:rPr>
      </w:pPr>
      <w:hyperlink w:anchor="_Toc523398522" w:history="1">
        <w:r w:rsidRPr="0024101D">
          <w:rPr>
            <w:rStyle w:val="Hyperlink"/>
            <w:noProof/>
          </w:rPr>
          <w:t>3</w:t>
        </w:r>
        <w:r>
          <w:rPr>
            <w:rFonts w:asciiTheme="minorHAnsi" w:eastAsiaTheme="minorEastAsia" w:hAnsiTheme="minorHAnsi" w:cstheme="minorBidi"/>
            <w:b w:val="0"/>
            <w:bCs w:val="0"/>
            <w:noProof/>
            <w:sz w:val="22"/>
            <w:szCs w:val="22"/>
          </w:rPr>
          <w:tab/>
        </w:r>
        <w:r w:rsidRPr="0024101D">
          <w:rPr>
            <w:rStyle w:val="Hyperlink"/>
            <w:noProof/>
          </w:rPr>
          <w:t>Protocol Details</w:t>
        </w:r>
        <w:r>
          <w:rPr>
            <w:noProof/>
            <w:webHidden/>
          </w:rPr>
          <w:tab/>
        </w:r>
        <w:r>
          <w:rPr>
            <w:noProof/>
            <w:webHidden/>
          </w:rPr>
          <w:fldChar w:fldCharType="begin"/>
        </w:r>
        <w:r>
          <w:rPr>
            <w:noProof/>
            <w:webHidden/>
          </w:rPr>
          <w:instrText xml:space="preserve"> PAGEREF _Toc523398522 \h </w:instrText>
        </w:r>
        <w:r>
          <w:rPr>
            <w:noProof/>
            <w:webHidden/>
          </w:rPr>
        </w:r>
        <w:r>
          <w:rPr>
            <w:noProof/>
            <w:webHidden/>
          </w:rPr>
          <w:fldChar w:fldCharType="separate"/>
        </w:r>
        <w:r>
          <w:rPr>
            <w:noProof/>
            <w:webHidden/>
          </w:rPr>
          <w:t>19</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523" w:history="1">
        <w:r w:rsidRPr="0024101D">
          <w:rPr>
            <w:rStyle w:val="Hyperlink"/>
            <w:noProof/>
          </w:rPr>
          <w:t>3.1</w:t>
        </w:r>
        <w:r>
          <w:rPr>
            <w:rFonts w:asciiTheme="minorHAnsi" w:eastAsiaTheme="minorEastAsia" w:hAnsiTheme="minorHAnsi" w:cstheme="minorBidi"/>
            <w:noProof/>
            <w:sz w:val="22"/>
            <w:szCs w:val="22"/>
          </w:rPr>
          <w:tab/>
        </w:r>
        <w:r w:rsidRPr="0024101D">
          <w:rPr>
            <w:rStyle w:val="Hyperlink"/>
            <w:noProof/>
          </w:rPr>
          <w:t>Administrative Plug-in Details</w:t>
        </w:r>
        <w:r>
          <w:rPr>
            <w:noProof/>
            <w:webHidden/>
          </w:rPr>
          <w:tab/>
        </w:r>
        <w:r>
          <w:rPr>
            <w:noProof/>
            <w:webHidden/>
          </w:rPr>
          <w:fldChar w:fldCharType="begin"/>
        </w:r>
        <w:r>
          <w:rPr>
            <w:noProof/>
            <w:webHidden/>
          </w:rPr>
          <w:instrText xml:space="preserve"> PAGEREF _Toc523398523 \h </w:instrText>
        </w:r>
        <w:r>
          <w:rPr>
            <w:noProof/>
            <w:webHidden/>
          </w:rPr>
        </w:r>
        <w:r>
          <w:rPr>
            <w:noProof/>
            <w:webHidden/>
          </w:rPr>
          <w:fldChar w:fldCharType="separate"/>
        </w:r>
        <w:r>
          <w:rPr>
            <w:noProof/>
            <w:webHidden/>
          </w:rPr>
          <w:t>19</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24" w:history="1">
        <w:r w:rsidRPr="0024101D">
          <w:rPr>
            <w:rStyle w:val="Hyperlink"/>
            <w:noProof/>
          </w:rPr>
          <w:t>3.1.1</w:t>
        </w:r>
        <w:r>
          <w:rPr>
            <w:rFonts w:asciiTheme="minorHAnsi" w:eastAsiaTheme="minorEastAsia" w:hAnsiTheme="minorHAnsi" w:cstheme="minorBidi"/>
            <w:noProof/>
            <w:sz w:val="22"/>
            <w:szCs w:val="22"/>
          </w:rPr>
          <w:tab/>
        </w:r>
        <w:r w:rsidRPr="0024101D">
          <w:rPr>
            <w:rStyle w:val="Hyperlink"/>
            <w:noProof/>
          </w:rPr>
          <w:t>Abstract Data Model</w:t>
        </w:r>
        <w:r>
          <w:rPr>
            <w:noProof/>
            <w:webHidden/>
          </w:rPr>
          <w:tab/>
        </w:r>
        <w:r>
          <w:rPr>
            <w:noProof/>
            <w:webHidden/>
          </w:rPr>
          <w:fldChar w:fldCharType="begin"/>
        </w:r>
        <w:r>
          <w:rPr>
            <w:noProof/>
            <w:webHidden/>
          </w:rPr>
          <w:instrText xml:space="preserve"> PAGEREF _Toc523398524 \h </w:instrText>
        </w:r>
        <w:r>
          <w:rPr>
            <w:noProof/>
            <w:webHidden/>
          </w:rPr>
        </w:r>
        <w:r>
          <w:rPr>
            <w:noProof/>
            <w:webHidden/>
          </w:rPr>
          <w:fldChar w:fldCharType="separate"/>
        </w:r>
        <w:r>
          <w:rPr>
            <w:noProof/>
            <w:webHidden/>
          </w:rPr>
          <w:t>19</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25" w:history="1">
        <w:r w:rsidRPr="0024101D">
          <w:rPr>
            <w:rStyle w:val="Hyperlink"/>
            <w:noProof/>
          </w:rPr>
          <w:t>3.1.2</w:t>
        </w:r>
        <w:r>
          <w:rPr>
            <w:rFonts w:asciiTheme="minorHAnsi" w:eastAsiaTheme="minorEastAsia" w:hAnsiTheme="minorHAnsi" w:cstheme="minorBidi"/>
            <w:noProof/>
            <w:sz w:val="22"/>
            <w:szCs w:val="22"/>
          </w:rPr>
          <w:tab/>
        </w:r>
        <w:r w:rsidRPr="0024101D">
          <w:rPr>
            <w:rStyle w:val="Hyperlink"/>
            <w:noProof/>
          </w:rPr>
          <w:t>Timers</w:t>
        </w:r>
        <w:r>
          <w:rPr>
            <w:noProof/>
            <w:webHidden/>
          </w:rPr>
          <w:tab/>
        </w:r>
        <w:r>
          <w:rPr>
            <w:noProof/>
            <w:webHidden/>
          </w:rPr>
          <w:fldChar w:fldCharType="begin"/>
        </w:r>
        <w:r>
          <w:rPr>
            <w:noProof/>
            <w:webHidden/>
          </w:rPr>
          <w:instrText xml:space="preserve"> PAGEREF _Toc523398525 \h </w:instrText>
        </w:r>
        <w:r>
          <w:rPr>
            <w:noProof/>
            <w:webHidden/>
          </w:rPr>
        </w:r>
        <w:r>
          <w:rPr>
            <w:noProof/>
            <w:webHidden/>
          </w:rPr>
          <w:fldChar w:fldCharType="separate"/>
        </w:r>
        <w:r>
          <w:rPr>
            <w:noProof/>
            <w:webHidden/>
          </w:rPr>
          <w:t>19</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26" w:history="1">
        <w:r w:rsidRPr="0024101D">
          <w:rPr>
            <w:rStyle w:val="Hyperlink"/>
            <w:noProof/>
          </w:rPr>
          <w:t>3.1.3</w:t>
        </w:r>
        <w:r>
          <w:rPr>
            <w:rFonts w:asciiTheme="minorHAnsi" w:eastAsiaTheme="minorEastAsia" w:hAnsiTheme="minorHAnsi" w:cstheme="minorBidi"/>
            <w:noProof/>
            <w:sz w:val="22"/>
            <w:szCs w:val="22"/>
          </w:rPr>
          <w:tab/>
        </w:r>
        <w:r w:rsidRPr="0024101D">
          <w:rPr>
            <w:rStyle w:val="Hyperlink"/>
            <w:noProof/>
          </w:rPr>
          <w:t>Initialization</w:t>
        </w:r>
        <w:r>
          <w:rPr>
            <w:noProof/>
            <w:webHidden/>
          </w:rPr>
          <w:tab/>
        </w:r>
        <w:r>
          <w:rPr>
            <w:noProof/>
            <w:webHidden/>
          </w:rPr>
          <w:fldChar w:fldCharType="begin"/>
        </w:r>
        <w:r>
          <w:rPr>
            <w:noProof/>
            <w:webHidden/>
          </w:rPr>
          <w:instrText xml:space="preserve"> PAGEREF _Toc523398526 \h </w:instrText>
        </w:r>
        <w:r>
          <w:rPr>
            <w:noProof/>
            <w:webHidden/>
          </w:rPr>
        </w:r>
        <w:r>
          <w:rPr>
            <w:noProof/>
            <w:webHidden/>
          </w:rPr>
          <w:fldChar w:fldCharType="separate"/>
        </w:r>
        <w:r>
          <w:rPr>
            <w:noProof/>
            <w:webHidden/>
          </w:rPr>
          <w:t>19</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27" w:history="1">
        <w:r w:rsidRPr="0024101D">
          <w:rPr>
            <w:rStyle w:val="Hyperlink"/>
            <w:noProof/>
          </w:rPr>
          <w:t>3.1.4</w:t>
        </w:r>
        <w:r>
          <w:rPr>
            <w:rFonts w:asciiTheme="minorHAnsi" w:eastAsiaTheme="minorEastAsia" w:hAnsiTheme="minorHAnsi" w:cstheme="minorBidi"/>
            <w:noProof/>
            <w:sz w:val="22"/>
            <w:szCs w:val="22"/>
          </w:rPr>
          <w:tab/>
        </w:r>
        <w:r w:rsidRPr="0024101D">
          <w:rPr>
            <w:rStyle w:val="Hyperlink"/>
            <w:noProof/>
          </w:rPr>
          <w:t>Higher-Layer Triggered Events</w:t>
        </w:r>
        <w:r>
          <w:rPr>
            <w:noProof/>
            <w:webHidden/>
          </w:rPr>
          <w:tab/>
        </w:r>
        <w:r>
          <w:rPr>
            <w:noProof/>
            <w:webHidden/>
          </w:rPr>
          <w:fldChar w:fldCharType="begin"/>
        </w:r>
        <w:r>
          <w:rPr>
            <w:noProof/>
            <w:webHidden/>
          </w:rPr>
          <w:instrText xml:space="preserve"> PAGEREF _Toc523398527 \h </w:instrText>
        </w:r>
        <w:r>
          <w:rPr>
            <w:noProof/>
            <w:webHidden/>
          </w:rPr>
        </w:r>
        <w:r>
          <w:rPr>
            <w:noProof/>
            <w:webHidden/>
          </w:rPr>
          <w:fldChar w:fldCharType="separate"/>
        </w:r>
        <w:r>
          <w:rPr>
            <w:noProof/>
            <w:webHidden/>
          </w:rPr>
          <w:t>19</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28" w:history="1">
        <w:r w:rsidRPr="0024101D">
          <w:rPr>
            <w:rStyle w:val="Hyperlink"/>
            <w:noProof/>
          </w:rPr>
          <w:t>3.1.5</w:t>
        </w:r>
        <w:r>
          <w:rPr>
            <w:rFonts w:asciiTheme="minorHAnsi" w:eastAsiaTheme="minorEastAsia" w:hAnsiTheme="minorHAnsi" w:cstheme="minorBidi"/>
            <w:noProof/>
            <w:sz w:val="22"/>
            <w:szCs w:val="22"/>
          </w:rPr>
          <w:tab/>
        </w:r>
        <w:r w:rsidRPr="0024101D">
          <w:rPr>
            <w:rStyle w:val="Hyperlink"/>
            <w:noProof/>
          </w:rPr>
          <w:t>Processing Events and Sequencing Rules</w:t>
        </w:r>
        <w:r>
          <w:rPr>
            <w:noProof/>
            <w:webHidden/>
          </w:rPr>
          <w:tab/>
        </w:r>
        <w:r>
          <w:rPr>
            <w:noProof/>
            <w:webHidden/>
          </w:rPr>
          <w:fldChar w:fldCharType="begin"/>
        </w:r>
        <w:r>
          <w:rPr>
            <w:noProof/>
            <w:webHidden/>
          </w:rPr>
          <w:instrText xml:space="preserve"> PAGEREF _Toc523398528 \h </w:instrText>
        </w:r>
        <w:r>
          <w:rPr>
            <w:noProof/>
            <w:webHidden/>
          </w:rPr>
        </w:r>
        <w:r>
          <w:rPr>
            <w:noProof/>
            <w:webHidden/>
          </w:rPr>
          <w:fldChar w:fldCharType="separate"/>
        </w:r>
        <w:r>
          <w:rPr>
            <w:noProof/>
            <w:webHidden/>
          </w:rPr>
          <w:t>19</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29" w:history="1">
        <w:r w:rsidRPr="0024101D">
          <w:rPr>
            <w:rStyle w:val="Hyperlink"/>
            <w:noProof/>
          </w:rPr>
          <w:t>3.1.6</w:t>
        </w:r>
        <w:r>
          <w:rPr>
            <w:rFonts w:asciiTheme="minorHAnsi" w:eastAsiaTheme="minorEastAsia" w:hAnsiTheme="minorHAnsi" w:cstheme="minorBidi"/>
            <w:noProof/>
            <w:sz w:val="22"/>
            <w:szCs w:val="22"/>
          </w:rPr>
          <w:tab/>
        </w:r>
        <w:r w:rsidRPr="0024101D">
          <w:rPr>
            <w:rStyle w:val="Hyperlink"/>
            <w:noProof/>
          </w:rPr>
          <w:t>Timer Events</w:t>
        </w:r>
        <w:r>
          <w:rPr>
            <w:noProof/>
            <w:webHidden/>
          </w:rPr>
          <w:tab/>
        </w:r>
        <w:r>
          <w:rPr>
            <w:noProof/>
            <w:webHidden/>
          </w:rPr>
          <w:fldChar w:fldCharType="begin"/>
        </w:r>
        <w:r>
          <w:rPr>
            <w:noProof/>
            <w:webHidden/>
          </w:rPr>
          <w:instrText xml:space="preserve"> PAGEREF _Toc523398529 \h </w:instrText>
        </w:r>
        <w:r>
          <w:rPr>
            <w:noProof/>
            <w:webHidden/>
          </w:rPr>
        </w:r>
        <w:r>
          <w:rPr>
            <w:noProof/>
            <w:webHidden/>
          </w:rPr>
          <w:fldChar w:fldCharType="separate"/>
        </w:r>
        <w:r>
          <w:rPr>
            <w:noProof/>
            <w:webHidden/>
          </w:rPr>
          <w:t>20</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30" w:history="1">
        <w:r w:rsidRPr="0024101D">
          <w:rPr>
            <w:rStyle w:val="Hyperlink"/>
            <w:noProof/>
          </w:rPr>
          <w:t>3.1.7</w:t>
        </w:r>
        <w:r>
          <w:rPr>
            <w:rFonts w:asciiTheme="minorHAnsi" w:eastAsiaTheme="minorEastAsia" w:hAnsiTheme="minorHAnsi" w:cstheme="minorBidi"/>
            <w:noProof/>
            <w:sz w:val="22"/>
            <w:szCs w:val="22"/>
          </w:rPr>
          <w:tab/>
        </w:r>
        <w:r w:rsidRPr="0024101D">
          <w:rPr>
            <w:rStyle w:val="Hyperlink"/>
            <w:noProof/>
          </w:rPr>
          <w:t>Other Local Events</w:t>
        </w:r>
        <w:r>
          <w:rPr>
            <w:noProof/>
            <w:webHidden/>
          </w:rPr>
          <w:tab/>
        </w:r>
        <w:r>
          <w:rPr>
            <w:noProof/>
            <w:webHidden/>
          </w:rPr>
          <w:fldChar w:fldCharType="begin"/>
        </w:r>
        <w:r>
          <w:rPr>
            <w:noProof/>
            <w:webHidden/>
          </w:rPr>
          <w:instrText xml:space="preserve"> PAGEREF _Toc523398530 \h </w:instrText>
        </w:r>
        <w:r>
          <w:rPr>
            <w:noProof/>
            <w:webHidden/>
          </w:rPr>
        </w:r>
        <w:r>
          <w:rPr>
            <w:noProof/>
            <w:webHidden/>
          </w:rPr>
          <w:fldChar w:fldCharType="separate"/>
        </w:r>
        <w:r>
          <w:rPr>
            <w:noProof/>
            <w:webHidden/>
          </w:rPr>
          <w:t>20</w:t>
        </w:r>
        <w:r>
          <w:rPr>
            <w:noProof/>
            <w:webHidden/>
          </w:rPr>
          <w:fldChar w:fldCharType="end"/>
        </w:r>
      </w:hyperlink>
    </w:p>
    <w:p w:rsidR="000333CA" w:rsidRDefault="000333CA">
      <w:pPr>
        <w:pStyle w:val="TOC1"/>
        <w:rPr>
          <w:rFonts w:asciiTheme="minorHAnsi" w:eastAsiaTheme="minorEastAsia" w:hAnsiTheme="minorHAnsi" w:cstheme="minorBidi"/>
          <w:b w:val="0"/>
          <w:bCs w:val="0"/>
          <w:noProof/>
          <w:sz w:val="22"/>
          <w:szCs w:val="22"/>
        </w:rPr>
      </w:pPr>
      <w:hyperlink w:anchor="_Toc523398531" w:history="1">
        <w:r w:rsidRPr="0024101D">
          <w:rPr>
            <w:rStyle w:val="Hyperlink"/>
            <w:noProof/>
          </w:rPr>
          <w:t>4</w:t>
        </w:r>
        <w:r>
          <w:rPr>
            <w:rFonts w:asciiTheme="minorHAnsi" w:eastAsiaTheme="minorEastAsia" w:hAnsiTheme="minorHAnsi" w:cstheme="minorBidi"/>
            <w:b w:val="0"/>
            <w:bCs w:val="0"/>
            <w:noProof/>
            <w:sz w:val="22"/>
            <w:szCs w:val="22"/>
          </w:rPr>
          <w:tab/>
        </w:r>
        <w:r w:rsidRPr="0024101D">
          <w:rPr>
            <w:rStyle w:val="Hyperlink"/>
            <w:noProof/>
          </w:rPr>
          <w:t>Protocol Examples</w:t>
        </w:r>
        <w:r>
          <w:rPr>
            <w:noProof/>
            <w:webHidden/>
          </w:rPr>
          <w:tab/>
        </w:r>
        <w:r>
          <w:rPr>
            <w:noProof/>
            <w:webHidden/>
          </w:rPr>
          <w:fldChar w:fldCharType="begin"/>
        </w:r>
        <w:r>
          <w:rPr>
            <w:noProof/>
            <w:webHidden/>
          </w:rPr>
          <w:instrText xml:space="preserve"> PAGEREF _Toc523398531 \h </w:instrText>
        </w:r>
        <w:r>
          <w:rPr>
            <w:noProof/>
            <w:webHidden/>
          </w:rPr>
        </w:r>
        <w:r>
          <w:rPr>
            <w:noProof/>
            <w:webHidden/>
          </w:rPr>
          <w:fldChar w:fldCharType="separate"/>
        </w:r>
        <w:r>
          <w:rPr>
            <w:noProof/>
            <w:webHidden/>
          </w:rPr>
          <w:t>21</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532" w:history="1">
        <w:r w:rsidRPr="0024101D">
          <w:rPr>
            <w:rStyle w:val="Hyperlink"/>
            <w:noProof/>
          </w:rPr>
          <w:t>4.1</w:t>
        </w:r>
        <w:r>
          <w:rPr>
            <w:rFonts w:asciiTheme="minorHAnsi" w:eastAsiaTheme="minorEastAsia" w:hAnsiTheme="minorHAnsi" w:cstheme="minorBidi"/>
            <w:noProof/>
            <w:sz w:val="22"/>
            <w:szCs w:val="22"/>
          </w:rPr>
          <w:tab/>
        </w:r>
        <w:r w:rsidRPr="0024101D">
          <w:rPr>
            <w:rStyle w:val="Hyperlink"/>
            <w:noProof/>
          </w:rPr>
          <w:t>Global Policy Configuration Messages</w:t>
        </w:r>
        <w:r>
          <w:rPr>
            <w:noProof/>
            <w:webHidden/>
          </w:rPr>
          <w:tab/>
        </w:r>
        <w:r>
          <w:rPr>
            <w:noProof/>
            <w:webHidden/>
          </w:rPr>
          <w:fldChar w:fldCharType="begin"/>
        </w:r>
        <w:r>
          <w:rPr>
            <w:noProof/>
            <w:webHidden/>
          </w:rPr>
          <w:instrText xml:space="preserve"> PAGEREF _Toc523398532 \h </w:instrText>
        </w:r>
        <w:r>
          <w:rPr>
            <w:noProof/>
            <w:webHidden/>
          </w:rPr>
        </w:r>
        <w:r>
          <w:rPr>
            <w:noProof/>
            <w:webHidden/>
          </w:rPr>
          <w:fldChar w:fldCharType="separate"/>
        </w:r>
        <w:r>
          <w:rPr>
            <w:noProof/>
            <w:webHidden/>
          </w:rPr>
          <w:t>21</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533" w:history="1">
        <w:r w:rsidRPr="0024101D">
          <w:rPr>
            <w:rStyle w:val="Hyperlink"/>
            <w:noProof/>
          </w:rPr>
          <w:t>4.2</w:t>
        </w:r>
        <w:r>
          <w:rPr>
            <w:rFonts w:asciiTheme="minorHAnsi" w:eastAsiaTheme="minorEastAsia" w:hAnsiTheme="minorHAnsi" w:cstheme="minorBidi"/>
            <w:noProof/>
            <w:sz w:val="22"/>
            <w:szCs w:val="22"/>
          </w:rPr>
          <w:tab/>
        </w:r>
        <w:r w:rsidRPr="0024101D">
          <w:rPr>
            <w:rStyle w:val="Hyperlink"/>
            <w:noProof/>
          </w:rPr>
          <w:t>Name Resolution Policy Messages</w:t>
        </w:r>
        <w:r>
          <w:rPr>
            <w:noProof/>
            <w:webHidden/>
          </w:rPr>
          <w:tab/>
        </w:r>
        <w:r>
          <w:rPr>
            <w:noProof/>
            <w:webHidden/>
          </w:rPr>
          <w:fldChar w:fldCharType="begin"/>
        </w:r>
        <w:r>
          <w:rPr>
            <w:noProof/>
            <w:webHidden/>
          </w:rPr>
          <w:instrText xml:space="preserve"> PAGEREF _Toc523398533 \h </w:instrText>
        </w:r>
        <w:r>
          <w:rPr>
            <w:noProof/>
            <w:webHidden/>
          </w:rPr>
        </w:r>
        <w:r>
          <w:rPr>
            <w:noProof/>
            <w:webHidden/>
          </w:rPr>
          <w:fldChar w:fldCharType="separate"/>
        </w:r>
        <w:r>
          <w:rPr>
            <w:noProof/>
            <w:webHidden/>
          </w:rPr>
          <w:t>21</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34" w:history="1">
        <w:r w:rsidRPr="0024101D">
          <w:rPr>
            <w:rStyle w:val="Hyperlink"/>
            <w:noProof/>
          </w:rPr>
          <w:t>4.2.1</w:t>
        </w:r>
        <w:r>
          <w:rPr>
            <w:rFonts w:asciiTheme="minorHAnsi" w:eastAsiaTheme="minorEastAsia" w:hAnsiTheme="minorHAnsi" w:cstheme="minorBidi"/>
            <w:noProof/>
            <w:sz w:val="22"/>
            <w:szCs w:val="22"/>
          </w:rPr>
          <w:tab/>
        </w:r>
        <w:r w:rsidRPr="0024101D">
          <w:rPr>
            <w:rStyle w:val="Hyperlink"/>
            <w:noProof/>
          </w:rPr>
          <w:t>DirectAccess</w:t>
        </w:r>
        <w:r>
          <w:rPr>
            <w:noProof/>
            <w:webHidden/>
          </w:rPr>
          <w:tab/>
        </w:r>
        <w:r>
          <w:rPr>
            <w:noProof/>
            <w:webHidden/>
          </w:rPr>
          <w:fldChar w:fldCharType="begin"/>
        </w:r>
        <w:r>
          <w:rPr>
            <w:noProof/>
            <w:webHidden/>
          </w:rPr>
          <w:instrText xml:space="preserve"> PAGEREF _Toc523398534 \h </w:instrText>
        </w:r>
        <w:r>
          <w:rPr>
            <w:noProof/>
            <w:webHidden/>
          </w:rPr>
        </w:r>
        <w:r>
          <w:rPr>
            <w:noProof/>
            <w:webHidden/>
          </w:rPr>
          <w:fldChar w:fldCharType="separate"/>
        </w:r>
        <w:r>
          <w:rPr>
            <w:noProof/>
            <w:webHidden/>
          </w:rPr>
          <w:t>21</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35" w:history="1">
        <w:r w:rsidRPr="0024101D">
          <w:rPr>
            <w:rStyle w:val="Hyperlink"/>
            <w:noProof/>
          </w:rPr>
          <w:t>4.2.2</w:t>
        </w:r>
        <w:r>
          <w:rPr>
            <w:rFonts w:asciiTheme="minorHAnsi" w:eastAsiaTheme="minorEastAsia" w:hAnsiTheme="minorHAnsi" w:cstheme="minorBidi"/>
            <w:noProof/>
            <w:sz w:val="22"/>
            <w:szCs w:val="22"/>
          </w:rPr>
          <w:tab/>
        </w:r>
        <w:r w:rsidRPr="0024101D">
          <w:rPr>
            <w:rStyle w:val="Hyperlink"/>
            <w:noProof/>
          </w:rPr>
          <w:t>DNSSEC</w:t>
        </w:r>
        <w:r>
          <w:rPr>
            <w:noProof/>
            <w:webHidden/>
          </w:rPr>
          <w:tab/>
        </w:r>
        <w:r>
          <w:rPr>
            <w:noProof/>
            <w:webHidden/>
          </w:rPr>
          <w:fldChar w:fldCharType="begin"/>
        </w:r>
        <w:r>
          <w:rPr>
            <w:noProof/>
            <w:webHidden/>
          </w:rPr>
          <w:instrText xml:space="preserve"> PAGEREF _Toc523398535 \h </w:instrText>
        </w:r>
        <w:r>
          <w:rPr>
            <w:noProof/>
            <w:webHidden/>
          </w:rPr>
        </w:r>
        <w:r>
          <w:rPr>
            <w:noProof/>
            <w:webHidden/>
          </w:rPr>
          <w:fldChar w:fldCharType="separate"/>
        </w:r>
        <w:r>
          <w:rPr>
            <w:noProof/>
            <w:webHidden/>
          </w:rPr>
          <w:t>23</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36" w:history="1">
        <w:r w:rsidRPr="0024101D">
          <w:rPr>
            <w:rStyle w:val="Hyperlink"/>
            <w:noProof/>
          </w:rPr>
          <w:t>4.2.3</w:t>
        </w:r>
        <w:r>
          <w:rPr>
            <w:rFonts w:asciiTheme="minorHAnsi" w:eastAsiaTheme="minorEastAsia" w:hAnsiTheme="minorHAnsi" w:cstheme="minorBidi"/>
            <w:noProof/>
            <w:sz w:val="22"/>
            <w:szCs w:val="22"/>
          </w:rPr>
          <w:tab/>
        </w:r>
        <w:r w:rsidRPr="0024101D">
          <w:rPr>
            <w:rStyle w:val="Hyperlink"/>
            <w:noProof/>
          </w:rPr>
          <w:t>Both DirectAccess and DNSSEC</w:t>
        </w:r>
        <w:r>
          <w:rPr>
            <w:noProof/>
            <w:webHidden/>
          </w:rPr>
          <w:tab/>
        </w:r>
        <w:r>
          <w:rPr>
            <w:noProof/>
            <w:webHidden/>
          </w:rPr>
          <w:fldChar w:fldCharType="begin"/>
        </w:r>
        <w:r>
          <w:rPr>
            <w:noProof/>
            <w:webHidden/>
          </w:rPr>
          <w:instrText xml:space="preserve"> PAGEREF _Toc523398536 \h </w:instrText>
        </w:r>
        <w:r>
          <w:rPr>
            <w:noProof/>
            <w:webHidden/>
          </w:rPr>
        </w:r>
        <w:r>
          <w:rPr>
            <w:noProof/>
            <w:webHidden/>
          </w:rPr>
          <w:fldChar w:fldCharType="separate"/>
        </w:r>
        <w:r>
          <w:rPr>
            <w:noProof/>
            <w:webHidden/>
          </w:rPr>
          <w:t>24</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37" w:history="1">
        <w:r w:rsidRPr="0024101D">
          <w:rPr>
            <w:rStyle w:val="Hyperlink"/>
            <w:noProof/>
          </w:rPr>
          <w:t>4.2.4</w:t>
        </w:r>
        <w:r>
          <w:rPr>
            <w:rFonts w:asciiTheme="minorHAnsi" w:eastAsiaTheme="minorEastAsia" w:hAnsiTheme="minorHAnsi" w:cstheme="minorBidi"/>
            <w:noProof/>
            <w:sz w:val="22"/>
            <w:szCs w:val="22"/>
          </w:rPr>
          <w:tab/>
        </w:r>
        <w:r w:rsidRPr="0024101D">
          <w:rPr>
            <w:rStyle w:val="Hyperlink"/>
            <w:noProof/>
          </w:rPr>
          <w:t>Generic DNS Server</w:t>
        </w:r>
        <w:r>
          <w:rPr>
            <w:noProof/>
            <w:webHidden/>
          </w:rPr>
          <w:tab/>
        </w:r>
        <w:r>
          <w:rPr>
            <w:noProof/>
            <w:webHidden/>
          </w:rPr>
          <w:fldChar w:fldCharType="begin"/>
        </w:r>
        <w:r>
          <w:rPr>
            <w:noProof/>
            <w:webHidden/>
          </w:rPr>
          <w:instrText xml:space="preserve"> PAGEREF _Toc523398537 \h </w:instrText>
        </w:r>
        <w:r>
          <w:rPr>
            <w:noProof/>
            <w:webHidden/>
          </w:rPr>
        </w:r>
        <w:r>
          <w:rPr>
            <w:noProof/>
            <w:webHidden/>
          </w:rPr>
          <w:fldChar w:fldCharType="separate"/>
        </w:r>
        <w:r>
          <w:rPr>
            <w:noProof/>
            <w:webHidden/>
          </w:rPr>
          <w:t>25</w:t>
        </w:r>
        <w:r>
          <w:rPr>
            <w:noProof/>
            <w:webHidden/>
          </w:rPr>
          <w:fldChar w:fldCharType="end"/>
        </w:r>
      </w:hyperlink>
    </w:p>
    <w:p w:rsidR="000333CA" w:rsidRDefault="000333CA">
      <w:pPr>
        <w:pStyle w:val="TOC3"/>
        <w:rPr>
          <w:rFonts w:asciiTheme="minorHAnsi" w:eastAsiaTheme="minorEastAsia" w:hAnsiTheme="minorHAnsi" w:cstheme="minorBidi"/>
          <w:noProof/>
          <w:sz w:val="22"/>
          <w:szCs w:val="22"/>
        </w:rPr>
      </w:pPr>
      <w:hyperlink w:anchor="_Toc523398538" w:history="1">
        <w:r w:rsidRPr="0024101D">
          <w:rPr>
            <w:rStyle w:val="Hyperlink"/>
            <w:noProof/>
          </w:rPr>
          <w:t>4.2.5</w:t>
        </w:r>
        <w:r>
          <w:rPr>
            <w:rFonts w:asciiTheme="minorHAnsi" w:eastAsiaTheme="minorEastAsia" w:hAnsiTheme="minorHAnsi" w:cstheme="minorBidi"/>
            <w:noProof/>
            <w:sz w:val="22"/>
            <w:szCs w:val="22"/>
          </w:rPr>
          <w:tab/>
        </w:r>
        <w:r w:rsidRPr="0024101D">
          <w:rPr>
            <w:rStyle w:val="Hyperlink"/>
            <w:noProof/>
          </w:rPr>
          <w:t>IDN Configuration</w:t>
        </w:r>
        <w:r>
          <w:rPr>
            <w:noProof/>
            <w:webHidden/>
          </w:rPr>
          <w:tab/>
        </w:r>
        <w:r>
          <w:rPr>
            <w:noProof/>
            <w:webHidden/>
          </w:rPr>
          <w:fldChar w:fldCharType="begin"/>
        </w:r>
        <w:r>
          <w:rPr>
            <w:noProof/>
            <w:webHidden/>
          </w:rPr>
          <w:instrText xml:space="preserve"> PAGEREF _Toc523398538 \h </w:instrText>
        </w:r>
        <w:r>
          <w:rPr>
            <w:noProof/>
            <w:webHidden/>
          </w:rPr>
        </w:r>
        <w:r>
          <w:rPr>
            <w:noProof/>
            <w:webHidden/>
          </w:rPr>
          <w:fldChar w:fldCharType="separate"/>
        </w:r>
        <w:r>
          <w:rPr>
            <w:noProof/>
            <w:webHidden/>
          </w:rPr>
          <w:t>26</w:t>
        </w:r>
        <w:r>
          <w:rPr>
            <w:noProof/>
            <w:webHidden/>
          </w:rPr>
          <w:fldChar w:fldCharType="end"/>
        </w:r>
      </w:hyperlink>
    </w:p>
    <w:p w:rsidR="000333CA" w:rsidRDefault="000333CA">
      <w:pPr>
        <w:pStyle w:val="TOC1"/>
        <w:rPr>
          <w:rFonts w:asciiTheme="minorHAnsi" w:eastAsiaTheme="minorEastAsia" w:hAnsiTheme="minorHAnsi" w:cstheme="minorBidi"/>
          <w:b w:val="0"/>
          <w:bCs w:val="0"/>
          <w:noProof/>
          <w:sz w:val="22"/>
          <w:szCs w:val="22"/>
        </w:rPr>
      </w:pPr>
      <w:hyperlink w:anchor="_Toc523398539" w:history="1">
        <w:r w:rsidRPr="0024101D">
          <w:rPr>
            <w:rStyle w:val="Hyperlink"/>
            <w:noProof/>
          </w:rPr>
          <w:t>5</w:t>
        </w:r>
        <w:r>
          <w:rPr>
            <w:rFonts w:asciiTheme="minorHAnsi" w:eastAsiaTheme="minorEastAsia" w:hAnsiTheme="minorHAnsi" w:cstheme="minorBidi"/>
            <w:b w:val="0"/>
            <w:bCs w:val="0"/>
            <w:noProof/>
            <w:sz w:val="22"/>
            <w:szCs w:val="22"/>
          </w:rPr>
          <w:tab/>
        </w:r>
        <w:r w:rsidRPr="0024101D">
          <w:rPr>
            <w:rStyle w:val="Hyperlink"/>
            <w:noProof/>
          </w:rPr>
          <w:t>Security</w:t>
        </w:r>
        <w:r>
          <w:rPr>
            <w:noProof/>
            <w:webHidden/>
          </w:rPr>
          <w:tab/>
        </w:r>
        <w:r>
          <w:rPr>
            <w:noProof/>
            <w:webHidden/>
          </w:rPr>
          <w:fldChar w:fldCharType="begin"/>
        </w:r>
        <w:r>
          <w:rPr>
            <w:noProof/>
            <w:webHidden/>
          </w:rPr>
          <w:instrText xml:space="preserve"> PAGEREF _Toc523398539 \h </w:instrText>
        </w:r>
        <w:r>
          <w:rPr>
            <w:noProof/>
            <w:webHidden/>
          </w:rPr>
        </w:r>
        <w:r>
          <w:rPr>
            <w:noProof/>
            <w:webHidden/>
          </w:rPr>
          <w:fldChar w:fldCharType="separate"/>
        </w:r>
        <w:r>
          <w:rPr>
            <w:noProof/>
            <w:webHidden/>
          </w:rPr>
          <w:t>28</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540" w:history="1">
        <w:r w:rsidRPr="0024101D">
          <w:rPr>
            <w:rStyle w:val="Hyperlink"/>
            <w:noProof/>
          </w:rPr>
          <w:t>5.1</w:t>
        </w:r>
        <w:r>
          <w:rPr>
            <w:rFonts w:asciiTheme="minorHAnsi" w:eastAsiaTheme="minorEastAsia" w:hAnsiTheme="minorHAnsi" w:cstheme="minorBidi"/>
            <w:noProof/>
            <w:sz w:val="22"/>
            <w:szCs w:val="22"/>
          </w:rPr>
          <w:tab/>
        </w:r>
        <w:r w:rsidRPr="0024101D">
          <w:rPr>
            <w:rStyle w:val="Hyperlink"/>
            <w:noProof/>
          </w:rPr>
          <w:t>Security Considerations for Implementers</w:t>
        </w:r>
        <w:r>
          <w:rPr>
            <w:noProof/>
            <w:webHidden/>
          </w:rPr>
          <w:tab/>
        </w:r>
        <w:r>
          <w:rPr>
            <w:noProof/>
            <w:webHidden/>
          </w:rPr>
          <w:fldChar w:fldCharType="begin"/>
        </w:r>
        <w:r>
          <w:rPr>
            <w:noProof/>
            <w:webHidden/>
          </w:rPr>
          <w:instrText xml:space="preserve"> PAGEREF _Toc523398540 \h </w:instrText>
        </w:r>
        <w:r>
          <w:rPr>
            <w:noProof/>
            <w:webHidden/>
          </w:rPr>
        </w:r>
        <w:r>
          <w:rPr>
            <w:noProof/>
            <w:webHidden/>
          </w:rPr>
          <w:fldChar w:fldCharType="separate"/>
        </w:r>
        <w:r>
          <w:rPr>
            <w:noProof/>
            <w:webHidden/>
          </w:rPr>
          <w:t>28</w:t>
        </w:r>
        <w:r>
          <w:rPr>
            <w:noProof/>
            <w:webHidden/>
          </w:rPr>
          <w:fldChar w:fldCharType="end"/>
        </w:r>
      </w:hyperlink>
    </w:p>
    <w:p w:rsidR="000333CA" w:rsidRDefault="000333CA">
      <w:pPr>
        <w:pStyle w:val="TOC2"/>
        <w:rPr>
          <w:rFonts w:asciiTheme="minorHAnsi" w:eastAsiaTheme="minorEastAsia" w:hAnsiTheme="minorHAnsi" w:cstheme="minorBidi"/>
          <w:noProof/>
          <w:sz w:val="22"/>
          <w:szCs w:val="22"/>
        </w:rPr>
      </w:pPr>
      <w:hyperlink w:anchor="_Toc523398541" w:history="1">
        <w:r w:rsidRPr="0024101D">
          <w:rPr>
            <w:rStyle w:val="Hyperlink"/>
            <w:noProof/>
          </w:rPr>
          <w:t>5.2</w:t>
        </w:r>
        <w:r>
          <w:rPr>
            <w:rFonts w:asciiTheme="minorHAnsi" w:eastAsiaTheme="minorEastAsia" w:hAnsiTheme="minorHAnsi" w:cstheme="minorBidi"/>
            <w:noProof/>
            <w:sz w:val="22"/>
            <w:szCs w:val="22"/>
          </w:rPr>
          <w:tab/>
        </w:r>
        <w:r w:rsidRPr="0024101D">
          <w:rPr>
            <w:rStyle w:val="Hyperlink"/>
            <w:noProof/>
          </w:rPr>
          <w:t>Index of Security Parameters</w:t>
        </w:r>
        <w:r>
          <w:rPr>
            <w:noProof/>
            <w:webHidden/>
          </w:rPr>
          <w:tab/>
        </w:r>
        <w:r>
          <w:rPr>
            <w:noProof/>
            <w:webHidden/>
          </w:rPr>
          <w:fldChar w:fldCharType="begin"/>
        </w:r>
        <w:r>
          <w:rPr>
            <w:noProof/>
            <w:webHidden/>
          </w:rPr>
          <w:instrText xml:space="preserve"> PAGEREF _Toc523398541 \h </w:instrText>
        </w:r>
        <w:r>
          <w:rPr>
            <w:noProof/>
            <w:webHidden/>
          </w:rPr>
        </w:r>
        <w:r>
          <w:rPr>
            <w:noProof/>
            <w:webHidden/>
          </w:rPr>
          <w:fldChar w:fldCharType="separate"/>
        </w:r>
        <w:r>
          <w:rPr>
            <w:noProof/>
            <w:webHidden/>
          </w:rPr>
          <w:t>28</w:t>
        </w:r>
        <w:r>
          <w:rPr>
            <w:noProof/>
            <w:webHidden/>
          </w:rPr>
          <w:fldChar w:fldCharType="end"/>
        </w:r>
      </w:hyperlink>
    </w:p>
    <w:p w:rsidR="000333CA" w:rsidRDefault="000333CA">
      <w:pPr>
        <w:pStyle w:val="TOC1"/>
        <w:rPr>
          <w:rFonts w:asciiTheme="minorHAnsi" w:eastAsiaTheme="minorEastAsia" w:hAnsiTheme="minorHAnsi" w:cstheme="minorBidi"/>
          <w:b w:val="0"/>
          <w:bCs w:val="0"/>
          <w:noProof/>
          <w:sz w:val="22"/>
          <w:szCs w:val="22"/>
        </w:rPr>
      </w:pPr>
      <w:hyperlink w:anchor="_Toc523398542" w:history="1">
        <w:r w:rsidRPr="0024101D">
          <w:rPr>
            <w:rStyle w:val="Hyperlink"/>
            <w:noProof/>
          </w:rPr>
          <w:t>6</w:t>
        </w:r>
        <w:r>
          <w:rPr>
            <w:rFonts w:asciiTheme="minorHAnsi" w:eastAsiaTheme="minorEastAsia" w:hAnsiTheme="minorHAnsi" w:cstheme="minorBidi"/>
            <w:b w:val="0"/>
            <w:bCs w:val="0"/>
            <w:noProof/>
            <w:sz w:val="22"/>
            <w:szCs w:val="22"/>
          </w:rPr>
          <w:tab/>
        </w:r>
        <w:r w:rsidRPr="0024101D">
          <w:rPr>
            <w:rStyle w:val="Hyperlink"/>
            <w:noProof/>
          </w:rPr>
          <w:t>Appendix A: Product Behavior</w:t>
        </w:r>
        <w:r>
          <w:rPr>
            <w:noProof/>
            <w:webHidden/>
          </w:rPr>
          <w:tab/>
        </w:r>
        <w:r>
          <w:rPr>
            <w:noProof/>
            <w:webHidden/>
          </w:rPr>
          <w:fldChar w:fldCharType="begin"/>
        </w:r>
        <w:r>
          <w:rPr>
            <w:noProof/>
            <w:webHidden/>
          </w:rPr>
          <w:instrText xml:space="preserve"> PAGEREF _Toc523398542 \h </w:instrText>
        </w:r>
        <w:r>
          <w:rPr>
            <w:noProof/>
            <w:webHidden/>
          </w:rPr>
        </w:r>
        <w:r>
          <w:rPr>
            <w:noProof/>
            <w:webHidden/>
          </w:rPr>
          <w:fldChar w:fldCharType="separate"/>
        </w:r>
        <w:r>
          <w:rPr>
            <w:noProof/>
            <w:webHidden/>
          </w:rPr>
          <w:t>29</w:t>
        </w:r>
        <w:r>
          <w:rPr>
            <w:noProof/>
            <w:webHidden/>
          </w:rPr>
          <w:fldChar w:fldCharType="end"/>
        </w:r>
      </w:hyperlink>
    </w:p>
    <w:p w:rsidR="000333CA" w:rsidRDefault="000333CA">
      <w:pPr>
        <w:pStyle w:val="TOC1"/>
        <w:rPr>
          <w:rFonts w:asciiTheme="minorHAnsi" w:eastAsiaTheme="minorEastAsia" w:hAnsiTheme="minorHAnsi" w:cstheme="minorBidi"/>
          <w:b w:val="0"/>
          <w:bCs w:val="0"/>
          <w:noProof/>
          <w:sz w:val="22"/>
          <w:szCs w:val="22"/>
        </w:rPr>
      </w:pPr>
      <w:hyperlink w:anchor="_Toc523398543" w:history="1">
        <w:r w:rsidRPr="0024101D">
          <w:rPr>
            <w:rStyle w:val="Hyperlink"/>
            <w:noProof/>
          </w:rPr>
          <w:t>7</w:t>
        </w:r>
        <w:r>
          <w:rPr>
            <w:rFonts w:asciiTheme="minorHAnsi" w:eastAsiaTheme="minorEastAsia" w:hAnsiTheme="minorHAnsi" w:cstheme="minorBidi"/>
            <w:b w:val="0"/>
            <w:bCs w:val="0"/>
            <w:noProof/>
            <w:sz w:val="22"/>
            <w:szCs w:val="22"/>
          </w:rPr>
          <w:tab/>
        </w:r>
        <w:r w:rsidRPr="0024101D">
          <w:rPr>
            <w:rStyle w:val="Hyperlink"/>
            <w:noProof/>
          </w:rPr>
          <w:t>Change Tracking</w:t>
        </w:r>
        <w:r>
          <w:rPr>
            <w:noProof/>
            <w:webHidden/>
          </w:rPr>
          <w:tab/>
        </w:r>
        <w:r>
          <w:rPr>
            <w:noProof/>
            <w:webHidden/>
          </w:rPr>
          <w:fldChar w:fldCharType="begin"/>
        </w:r>
        <w:r>
          <w:rPr>
            <w:noProof/>
            <w:webHidden/>
          </w:rPr>
          <w:instrText xml:space="preserve"> PAGEREF _Toc523398543 \h </w:instrText>
        </w:r>
        <w:r>
          <w:rPr>
            <w:noProof/>
            <w:webHidden/>
          </w:rPr>
        </w:r>
        <w:r>
          <w:rPr>
            <w:noProof/>
            <w:webHidden/>
          </w:rPr>
          <w:fldChar w:fldCharType="separate"/>
        </w:r>
        <w:r>
          <w:rPr>
            <w:noProof/>
            <w:webHidden/>
          </w:rPr>
          <w:t>32</w:t>
        </w:r>
        <w:r>
          <w:rPr>
            <w:noProof/>
            <w:webHidden/>
          </w:rPr>
          <w:fldChar w:fldCharType="end"/>
        </w:r>
      </w:hyperlink>
    </w:p>
    <w:p w:rsidR="000333CA" w:rsidRDefault="000333CA">
      <w:pPr>
        <w:pStyle w:val="TOC1"/>
        <w:rPr>
          <w:rFonts w:asciiTheme="minorHAnsi" w:eastAsiaTheme="minorEastAsia" w:hAnsiTheme="minorHAnsi" w:cstheme="minorBidi"/>
          <w:b w:val="0"/>
          <w:bCs w:val="0"/>
          <w:noProof/>
          <w:sz w:val="22"/>
          <w:szCs w:val="22"/>
        </w:rPr>
      </w:pPr>
      <w:hyperlink w:anchor="_Toc523398544" w:history="1">
        <w:r w:rsidRPr="0024101D">
          <w:rPr>
            <w:rStyle w:val="Hyperlink"/>
            <w:noProof/>
          </w:rPr>
          <w:t>8</w:t>
        </w:r>
        <w:r>
          <w:rPr>
            <w:rFonts w:asciiTheme="minorHAnsi" w:eastAsiaTheme="minorEastAsia" w:hAnsiTheme="minorHAnsi" w:cstheme="minorBidi"/>
            <w:b w:val="0"/>
            <w:bCs w:val="0"/>
            <w:noProof/>
            <w:sz w:val="22"/>
            <w:szCs w:val="22"/>
          </w:rPr>
          <w:tab/>
        </w:r>
        <w:r w:rsidRPr="0024101D">
          <w:rPr>
            <w:rStyle w:val="Hyperlink"/>
            <w:noProof/>
          </w:rPr>
          <w:t>Index</w:t>
        </w:r>
        <w:r>
          <w:rPr>
            <w:noProof/>
            <w:webHidden/>
          </w:rPr>
          <w:tab/>
        </w:r>
        <w:r>
          <w:rPr>
            <w:noProof/>
            <w:webHidden/>
          </w:rPr>
          <w:fldChar w:fldCharType="begin"/>
        </w:r>
        <w:r>
          <w:rPr>
            <w:noProof/>
            <w:webHidden/>
          </w:rPr>
          <w:instrText xml:space="preserve"> PAGEREF _Toc523398544 \h </w:instrText>
        </w:r>
        <w:r>
          <w:rPr>
            <w:noProof/>
            <w:webHidden/>
          </w:rPr>
        </w:r>
        <w:r>
          <w:rPr>
            <w:noProof/>
            <w:webHidden/>
          </w:rPr>
          <w:fldChar w:fldCharType="separate"/>
        </w:r>
        <w:r>
          <w:rPr>
            <w:noProof/>
            <w:webHidden/>
          </w:rPr>
          <w:t>33</w:t>
        </w:r>
        <w:r>
          <w:rPr>
            <w:noProof/>
            <w:webHidden/>
          </w:rPr>
          <w:fldChar w:fldCharType="end"/>
        </w:r>
      </w:hyperlink>
    </w:p>
    <w:p w:rsidR="00190BE9" w:rsidRDefault="000333CA">
      <w:r>
        <w:fldChar w:fldCharType="end"/>
      </w:r>
    </w:p>
    <w:p w:rsidR="00190BE9" w:rsidRDefault="000333CA">
      <w:pPr>
        <w:pStyle w:val="Heading1"/>
      </w:pPr>
      <w:bookmarkStart w:id="1" w:name="section_56f60c7fe8484f9385716a5bb4b48a84"/>
      <w:bookmarkStart w:id="2" w:name="_Toc52339848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90BE9" w:rsidRDefault="000333CA">
      <w:r>
        <w:t>This document specifies the Name Resolution Policy Table (NRPT) Group Policy Data E</w:t>
      </w:r>
      <w:r>
        <w:t xml:space="preserve">xtension, an extension to Group Policy: Registry Extension Encoding </w:t>
      </w:r>
      <w:hyperlink r:id="rId15" w:anchor="Section_834da877264f45899b80b6b012c8edc3">
        <w:r>
          <w:rPr>
            <w:rStyle w:val="Hyperlink"/>
          </w:rPr>
          <w:t>[MS-GPREG]</w:t>
        </w:r>
      </w:hyperlink>
      <w:r>
        <w:t xml:space="preserve">. The NRPT Group Policy Data Extension provides a mechanism for an administrator to control any </w:t>
      </w:r>
      <w:hyperlink w:anchor="gt_df3645f5-7eca-4eba-bedd-615e34234b66">
        <w:r>
          <w:rPr>
            <w:rStyle w:val="HyperlinkGreen"/>
            <w:b/>
          </w:rPr>
          <w:t>Name Resolution Policy</w:t>
        </w:r>
      </w:hyperlink>
      <w:r>
        <w:t xml:space="preserve"> behavior on a </w:t>
      </w:r>
      <w:hyperlink w:anchor="gt_60e0e1fa-66fe-41e1-b5e3-ceab97e53506">
        <w:r>
          <w:rPr>
            <w:rStyle w:val="HyperlinkGreen"/>
            <w:b/>
          </w:rPr>
          <w:t>client</w:t>
        </w:r>
      </w:hyperlink>
      <w:r>
        <w:t xml:space="preserve"> by using Group Policy settings.</w:t>
      </w:r>
    </w:p>
    <w:p w:rsidR="00190BE9" w:rsidRDefault="000333CA">
      <w:r>
        <w:t>Sections 1.5, 1.8, 1.9, 2, and 3 of this specification are</w:t>
      </w:r>
      <w:r>
        <w:t xml:space="preserve"> normative. All other sections and examples in this specification are informative.</w:t>
      </w:r>
    </w:p>
    <w:p w:rsidR="00190BE9" w:rsidRDefault="000333CA">
      <w:pPr>
        <w:pStyle w:val="Heading2"/>
      </w:pPr>
      <w:bookmarkStart w:id="3" w:name="section_7873112c211f4ac491fcf14f541ebee5"/>
      <w:bookmarkStart w:id="4" w:name="_Toc523398484"/>
      <w:r>
        <w:t>Glossary</w:t>
      </w:r>
      <w:bookmarkEnd w:id="3"/>
      <w:bookmarkEnd w:id="4"/>
      <w:r>
        <w:fldChar w:fldCharType="begin"/>
      </w:r>
      <w:r>
        <w:instrText xml:space="preserve"> XE "Glossary" </w:instrText>
      </w:r>
      <w:r>
        <w:fldChar w:fldCharType="end"/>
      </w:r>
    </w:p>
    <w:p w:rsidR="00190BE9" w:rsidRDefault="000333CA">
      <w:r>
        <w:t>This document uses the following terms:</w:t>
      </w:r>
    </w:p>
    <w:p w:rsidR="00190BE9" w:rsidRDefault="000333CA">
      <w:pPr>
        <w:ind w:left="548" w:hanging="274"/>
      </w:pPr>
      <w:bookmarkStart w:id="5" w:name="gt_e467d927-17bf-49c9-98d1-96ddf61ddd90"/>
      <w:r>
        <w:rPr>
          <w:b/>
        </w:rPr>
        <w:t>Active Directory</w:t>
      </w:r>
      <w:r>
        <w:t>: The Windows implementation of a general-purpose directory service, which uses LDAP as its</w:t>
      </w:r>
      <w:r>
        <w:t xml:space="preserve">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w:t>
      </w:r>
      <w:r>
        <w:t xml:space="preserve">sed by Kerberos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w:t>
      </w:r>
      <w:r>
        <w:t xml:space="preserve">e Directory Lightweight Directory Services (AD LDS), which are both described in </w:t>
      </w:r>
      <w:hyperlink r:id="rId17" w:anchor="Section_5ff67bf4c14548cb89cd4f5482d94664">
        <w:r>
          <w:rPr>
            <w:rStyle w:val="Hyperlink"/>
          </w:rPr>
          <w:t>[MS-ADOD]</w:t>
        </w:r>
      </w:hyperlink>
      <w:r>
        <w:t>: Active Directory Protocols Overview.</w:t>
      </w:r>
      <w:bookmarkEnd w:id="5"/>
    </w:p>
    <w:p w:rsidR="00190BE9" w:rsidRDefault="000333CA">
      <w:pPr>
        <w:ind w:left="548" w:hanging="274"/>
      </w:pPr>
      <w:bookmarkStart w:id="6" w:name="gt_4e6de77d-87b5-487a-90db-46caf3bf6742"/>
      <w:r>
        <w:rPr>
          <w:b/>
        </w:rPr>
        <w:t>administrative template</w:t>
      </w:r>
      <w:r>
        <w:t xml:space="preserve">: A file associated with </w:t>
      </w:r>
      <w:r>
        <w:t xml:space="preserve">a </w:t>
      </w:r>
      <w:hyperlink w:anchor="gt_dec32233-8776-4151-91a0-8624a2b9abb0">
        <w:r>
          <w:rPr>
            <w:rStyle w:val="HyperlinkGreen"/>
            <w:b/>
          </w:rPr>
          <w:t>Group Policy Object (GPO)</w:t>
        </w:r>
      </w:hyperlink>
      <w:r>
        <w:t xml:space="preserve"> that combines information on the syntax of registry-based policy settings with human-readable descriptions of the settings, as well as other information.</w:t>
      </w:r>
      <w:bookmarkEnd w:id="6"/>
    </w:p>
    <w:p w:rsidR="00190BE9" w:rsidRDefault="000333CA">
      <w:pPr>
        <w:ind w:left="548" w:hanging="274"/>
      </w:pPr>
      <w:bookmarkStart w:id="7" w:name="gt_21edac94-99d0-44cb-bc1a-3416d8fc618e"/>
      <w:r>
        <w:rPr>
          <w:b/>
        </w:rPr>
        <w:t>Advanced Enc</w:t>
      </w:r>
      <w:r>
        <w:rPr>
          <w:b/>
        </w:rPr>
        <w:t>ryption Standard (AES)</w:t>
      </w:r>
      <w:r>
        <w:t xml:space="preserve">: A block cipher that supersedes the </w:t>
      </w:r>
      <w:hyperlink w:anchor="gt_f5de5dd3-8f77-46a7-8756-05fbc0dcd9a9">
        <w:r>
          <w:rPr>
            <w:rStyle w:val="HyperlinkGreen"/>
            <w:b/>
          </w:rPr>
          <w:t>Data Encryption Standard (DES)</w:t>
        </w:r>
      </w:hyperlink>
      <w:r>
        <w:t>. AES can be used to protect electronic data. The AES algorithm can be used to encrypt (encipher) and dec</w:t>
      </w:r>
      <w:r>
        <w:t>rypt (decipher) information. Encryption converts data to an unintelligible form called ciphertext; decrypting the ciphertext converts the data back into its original form, called plaintext. AES is used in symmetric-key cryptography, meaning that the same k</w:t>
      </w:r>
      <w:r>
        <w:t xml:space="preserve">ey is used for the encryption and decryption operations. It is also a block cipher, meaning that it operates on fixed-size blocks of plaintext and ciphertext, and requires the size of the plaintext as well as the ciphertext to be an exact multiple of this </w:t>
      </w:r>
      <w:r>
        <w:t xml:space="preserve">block size. AES is also known as the Rijndael symmetric encryption algorithm </w:t>
      </w:r>
      <w:hyperlink r:id="rId18">
        <w:r>
          <w:rPr>
            <w:rStyle w:val="Hyperlink"/>
          </w:rPr>
          <w:t>[FIPS197]</w:t>
        </w:r>
      </w:hyperlink>
      <w:r>
        <w:t>.</w:t>
      </w:r>
      <w:bookmarkEnd w:id="7"/>
    </w:p>
    <w:p w:rsidR="00190BE9" w:rsidRDefault="000333CA">
      <w:pPr>
        <w:ind w:left="548" w:hanging="274"/>
      </w:pPr>
      <w:bookmarkStart w:id="8" w:name="gt_c925d5d7-a442-4ba4-9586-5f94ccec847a"/>
      <w:r>
        <w:rPr>
          <w:b/>
        </w:rPr>
        <w:t>certification authority (CA)</w:t>
      </w:r>
      <w:r>
        <w:t>: A third party that issues public key certificates</w:t>
      </w:r>
      <w:r>
        <w:t xml:space="preserve">. Certificates serve to bind public keys to a user identity. Each user and certification authority (CA) can decide whether to trust another user or CA for a specific purpose, and whether this trust should be transitive. For more information, see </w:t>
      </w:r>
      <w:hyperlink r:id="rId19">
        <w:r>
          <w:rPr>
            <w:rStyle w:val="Hyperlink"/>
          </w:rPr>
          <w:t>[RFC3280]</w:t>
        </w:r>
      </w:hyperlink>
      <w:r>
        <w:t>.</w:t>
      </w:r>
      <w:bookmarkEnd w:id="8"/>
    </w:p>
    <w:p w:rsidR="00190BE9" w:rsidRDefault="000333CA">
      <w:pPr>
        <w:ind w:left="548" w:hanging="274"/>
      </w:pPr>
      <w:bookmarkStart w:id="9" w:name="gt_60e0e1fa-66fe-41e1-b5e3-ceab97e53506"/>
      <w:r>
        <w:rPr>
          <w:b/>
        </w:rPr>
        <w:t>client</w:t>
      </w:r>
      <w:r>
        <w:t xml:space="preserve">: A client, also called a client computer, is a computer that receives and applies settings of a </w:t>
      </w:r>
      <w:hyperlink w:anchor="gt_dec32233-8776-4151-91a0-8624a2b9abb0">
        <w:r>
          <w:rPr>
            <w:rStyle w:val="HyperlinkGreen"/>
            <w:b/>
          </w:rPr>
          <w:t>Group Policy Object (GPO)</w:t>
        </w:r>
      </w:hyperlink>
      <w:r>
        <w:t xml:space="preserve">, as specified in </w:t>
      </w:r>
      <w:hyperlink r:id="rId20" w:anchor="Section_62d1292462524052996f161d2b9019f4">
        <w:r>
          <w:rPr>
            <w:rStyle w:val="Hyperlink"/>
          </w:rPr>
          <w:t>[MS-GPOL]</w:t>
        </w:r>
      </w:hyperlink>
      <w:r>
        <w:t>.</w:t>
      </w:r>
      <w:bookmarkEnd w:id="9"/>
    </w:p>
    <w:p w:rsidR="00190BE9" w:rsidRDefault="000333CA">
      <w:pPr>
        <w:ind w:left="548" w:hanging="274"/>
      </w:pPr>
      <w:bookmarkStart w:id="10" w:name="gt_4b7e8075-c233-48a3-aa68-161cea5366d6"/>
      <w:r>
        <w:rPr>
          <w:b/>
        </w:rPr>
        <w:t>client computer</w:t>
      </w:r>
      <w:r>
        <w:t xml:space="preserve">: A computer that receives and applies settings from a </w:t>
      </w:r>
      <w:hyperlink w:anchor="gt_dec32233-8776-4151-91a0-8624a2b9abb0">
        <w:r>
          <w:rPr>
            <w:rStyle w:val="HyperlinkGreen"/>
            <w:b/>
          </w:rPr>
          <w:t>Group Policy Obj</w:t>
        </w:r>
        <w:r>
          <w:rPr>
            <w:rStyle w:val="HyperlinkGreen"/>
            <w:b/>
          </w:rPr>
          <w:t>ect (GPO)</w:t>
        </w:r>
      </w:hyperlink>
      <w:r>
        <w:t>, as specified in [MS-GPOL].</w:t>
      </w:r>
      <w:bookmarkEnd w:id="10"/>
    </w:p>
    <w:p w:rsidR="00190BE9" w:rsidRDefault="000333CA">
      <w:pPr>
        <w:ind w:left="548" w:hanging="274"/>
      </w:pPr>
      <w:bookmarkStart w:id="11"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w:t>
      </w:r>
      <w:r>
        <w:t xml:space="preserve">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11"/>
    </w:p>
    <w:p w:rsidR="00190BE9" w:rsidRDefault="000333CA">
      <w:pPr>
        <w:ind w:left="548" w:hanging="274"/>
      </w:pPr>
      <w:bookmarkStart w:id="12" w:name="gt_f5de5dd3-8f77-46a7-8756-05fbc0dcd9a9"/>
      <w:r>
        <w:rPr>
          <w:b/>
        </w:rPr>
        <w:t>Data Encryption Standard (DES)</w:t>
      </w:r>
      <w:r>
        <w:t xml:space="preserve">: A specification for </w:t>
      </w:r>
      <w:r>
        <w:t xml:space="preserve">encryption of computer data that uses a 56-bit key developed by IBM and adopted by the U.S. government as a standard in 1976. For more information see </w:t>
      </w:r>
      <w:hyperlink r:id="rId21">
        <w:r>
          <w:rPr>
            <w:rStyle w:val="Hyperlink"/>
          </w:rPr>
          <w:t>[FIPS46-3]</w:t>
        </w:r>
      </w:hyperlink>
      <w:r>
        <w:t>.</w:t>
      </w:r>
      <w:bookmarkEnd w:id="12"/>
    </w:p>
    <w:p w:rsidR="00190BE9" w:rsidRDefault="000333CA">
      <w:pPr>
        <w:ind w:left="548" w:hanging="274"/>
      </w:pPr>
      <w:bookmarkStart w:id="13" w:name="gt_844157f2-c1fb-41cb-973a-098fedaa8a47"/>
      <w:r>
        <w:rPr>
          <w:b/>
        </w:rPr>
        <w:t>DirectAccess</w:t>
      </w:r>
      <w:r>
        <w:t>: A collection o</w:t>
      </w:r>
      <w:r>
        <w:t>f different component policies, including Name Resolution Policy and IPsec, which allows seamless connectivity to corporate resources when not physically connected to the corporate network.</w:t>
      </w:r>
      <w:bookmarkEnd w:id="13"/>
    </w:p>
    <w:p w:rsidR="00190BE9" w:rsidRDefault="000333CA">
      <w:pPr>
        <w:ind w:left="548" w:hanging="274"/>
      </w:pPr>
      <w:bookmarkStart w:id="14" w:name="gt_b0276eb2-4e65-4cf1-a718-e0920a614aca"/>
      <w:r>
        <w:rPr>
          <w:b/>
        </w:rPr>
        <w:lastRenderedPageBreak/>
        <w:t>domain</w:t>
      </w:r>
      <w:r>
        <w:t>: A set of users and computers sharing a common namespace an</w:t>
      </w:r>
      <w:r>
        <w:t xml:space="preserve">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members. For more information, see </w:t>
      </w:r>
      <w:hyperlink r:id="rId22" w:anchor="Section_953d700a57cb4cf7b0c3a64f34581cc9">
        <w:r>
          <w:rPr>
            <w:rStyle w:val="Hyperlink"/>
          </w:rPr>
          <w:t>[MS-AUTHSOD]</w:t>
        </w:r>
      </w:hyperlink>
      <w:r>
        <w:t xml:space="preserve"> section 1.1.1.5 and </w:t>
      </w:r>
      <w:hyperlink r:id="rId23" w:anchor="Section_d243592709994c628c6d13ba31a52e1a">
        <w:r>
          <w:rPr>
            <w:rStyle w:val="Hyperlink"/>
          </w:rPr>
          <w:t>[MS-ADTS]</w:t>
        </w:r>
      </w:hyperlink>
      <w:r>
        <w:t>.</w:t>
      </w:r>
      <w:bookmarkEnd w:id="14"/>
    </w:p>
    <w:p w:rsidR="00190BE9" w:rsidRDefault="000333CA">
      <w:pPr>
        <w:ind w:left="548" w:hanging="274"/>
      </w:pPr>
      <w:bookmarkStart w:id="15" w:name="gt_604dcfcd-72f5-46e5-85c1-f3ce69956700"/>
      <w:r>
        <w:rPr>
          <w:b/>
        </w:rPr>
        <w:t>Domain Name System (DNS)</w:t>
      </w:r>
      <w:r>
        <w:t>: A hierarchical, distributed database that contains ma</w:t>
      </w:r>
      <w:r>
        <w:t>ppings of domain names to various types of data, such as IP addresses. DNS enables the location of computers and services by user-friendly names, and it also enables the discovery of other information stored in the database.</w:t>
      </w:r>
      <w:bookmarkEnd w:id="15"/>
    </w:p>
    <w:p w:rsidR="00190BE9" w:rsidRDefault="000333CA">
      <w:pPr>
        <w:ind w:left="548" w:hanging="274"/>
      </w:pPr>
      <w:bookmarkStart w:id="16" w:name="gt_1769aec9-237e-44ed-9014-1abb3ec6de6e"/>
      <w:r>
        <w:rPr>
          <w:b/>
        </w:rPr>
        <w:t>fully qualified domain name (FQ</w:t>
      </w:r>
      <w:r>
        <w:rPr>
          <w:b/>
        </w:rPr>
        <w:t>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4">
        <w:r>
          <w:rPr>
            <w:rStyle w:val="Hyperlink"/>
          </w:rPr>
          <w:t>[</w:t>
        </w:r>
        <w:r>
          <w:rPr>
            <w:rStyle w:val="Hyperlink"/>
          </w:rPr>
          <w:t>RFC1035]</w:t>
        </w:r>
      </w:hyperlink>
      <w:r>
        <w:t xml:space="preserve"> section 3.1 and </w:t>
      </w:r>
      <w:hyperlink r:id="rId25">
        <w:r>
          <w:rPr>
            <w:rStyle w:val="Hyperlink"/>
          </w:rPr>
          <w:t>[RFC2181]</w:t>
        </w:r>
      </w:hyperlink>
      <w:r>
        <w:t xml:space="preserve"> section 11.</w:t>
      </w:r>
      <w:bookmarkEnd w:id="16"/>
    </w:p>
    <w:p w:rsidR="00190BE9" w:rsidRDefault="000333CA">
      <w:pPr>
        <w:ind w:left="548" w:hanging="274"/>
      </w:pPr>
      <w:bookmarkStart w:id="17" w:name="gt_f49694cc-c350-462d-ab8e-816f0103c6c1"/>
      <w:r>
        <w:rPr>
          <w:b/>
        </w:rPr>
        <w:t>globally unique identifier (GUID)</w:t>
      </w:r>
      <w:r>
        <w:t>: A term used interchangeably with universally unique identifier (UUID) in Microsoft protocol technical docume</w:t>
      </w:r>
      <w:r>
        <w:t xml:space="preserve">nts (TDs). Interchanging the usage of these terms does not imply or require a specific algorithm or mechanism to generate the value. Specifically, the use of this term does not imply or require that the algorithms described in </w:t>
      </w:r>
      <w:hyperlink r:id="rId26">
        <w:r>
          <w:rPr>
            <w:rStyle w:val="Hyperlink"/>
          </w:rPr>
          <w:t>[RFC4122]</w:t>
        </w:r>
      </w:hyperlink>
      <w:r>
        <w:t xml:space="preserve"> or </w:t>
      </w:r>
      <w:hyperlink r:id="rId27">
        <w:r>
          <w:rPr>
            <w:rStyle w:val="Hyperlink"/>
          </w:rPr>
          <w:t>[C706]</w:t>
        </w:r>
      </w:hyperlink>
      <w:r>
        <w:t xml:space="preserve"> must be used for generating the </w:t>
      </w:r>
      <w:hyperlink w:anchor="gt_f49694cc-c350-462d-ab8e-816f0103c6c1">
        <w:r>
          <w:rPr>
            <w:rStyle w:val="HyperlinkGreen"/>
            <w:b/>
          </w:rPr>
          <w:t>GUID</w:t>
        </w:r>
      </w:hyperlink>
      <w:r>
        <w:t>. See also</w:t>
      </w:r>
      <w:r>
        <w:t xml:space="preserve"> universally unique identifier (UUID).</w:t>
      </w:r>
      <w:bookmarkEnd w:id="17"/>
    </w:p>
    <w:p w:rsidR="00190BE9" w:rsidRDefault="000333CA">
      <w:pPr>
        <w:ind w:left="548" w:hanging="274"/>
      </w:pPr>
      <w:bookmarkStart w:id="18" w:name="gt_dec32233-8776-4151-91a0-8624a2b9abb0"/>
      <w:r>
        <w:rPr>
          <w:b/>
        </w:rPr>
        <w:t>Group Policy Object (GPO)</w:t>
      </w:r>
      <w:r>
        <w:t xml:space="preserve">: A collection of administrator-defined specifications of the policy settings that can be applied to groups of computers in a domain. Each GPO includes two elements: an object that resides in </w:t>
      </w:r>
      <w:r>
        <w:t xml:space="preserve">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18"/>
    </w:p>
    <w:p w:rsidR="00190BE9" w:rsidRDefault="000333CA">
      <w:pPr>
        <w:ind w:left="548" w:hanging="274"/>
      </w:pPr>
      <w:bookmarkStart w:id="19" w:name="gt_4e201ead-736f-4aed-bd66-4ff53468bf06"/>
      <w:r>
        <w:rPr>
          <w:b/>
        </w:rPr>
        <w:t>IPv4 address in string format</w:t>
      </w:r>
      <w:r>
        <w:t>: A</w:t>
      </w:r>
      <w:r>
        <w:t xml:space="preserve"> string representation of an IPv4 address in dotted-decimal notation, as described in </w:t>
      </w:r>
      <w:hyperlink r:id="rId28">
        <w:r>
          <w:rPr>
            <w:rStyle w:val="Hyperlink"/>
          </w:rPr>
          <w:t>[RFC1123]</w:t>
        </w:r>
      </w:hyperlink>
      <w:r>
        <w:t xml:space="preserve"> section 2.1.</w:t>
      </w:r>
      <w:bookmarkEnd w:id="19"/>
    </w:p>
    <w:p w:rsidR="00190BE9" w:rsidRDefault="000333CA">
      <w:pPr>
        <w:ind w:left="548" w:hanging="274"/>
      </w:pPr>
      <w:bookmarkStart w:id="20" w:name="gt_50fe15b6-ddc6-4856-8c3b-e652b245b22d"/>
      <w:r>
        <w:rPr>
          <w:b/>
        </w:rPr>
        <w:t>IPv6 address in string format</w:t>
      </w:r>
      <w:r>
        <w:t>: A string representation of an IPv6 address, as desc</w:t>
      </w:r>
      <w:r>
        <w:t xml:space="preserve">ribed in </w:t>
      </w:r>
      <w:hyperlink r:id="rId29">
        <w:r>
          <w:rPr>
            <w:rStyle w:val="Hyperlink"/>
          </w:rPr>
          <w:t>[RFC4291]</w:t>
        </w:r>
      </w:hyperlink>
      <w:r>
        <w:t xml:space="preserve"> section 2.2.</w:t>
      </w:r>
      <w:bookmarkEnd w:id="20"/>
    </w:p>
    <w:p w:rsidR="00190BE9" w:rsidRDefault="000333CA">
      <w:pPr>
        <w:ind w:left="548" w:hanging="274"/>
      </w:pPr>
      <w:bookmarkStart w:id="21" w:name="gt_df3645f5-7eca-4eba-bedd-615e34234b66"/>
      <w:r>
        <w:rPr>
          <w:b/>
        </w:rPr>
        <w:t>Name Resolution Policy</w:t>
      </w:r>
      <w:r>
        <w:t xml:space="preserve">: </w:t>
      </w:r>
      <w:hyperlink w:anchor="gt_46c9430c-115a-4cbc-a527-ee8ca3deb79f">
        <w:r>
          <w:rPr>
            <w:rStyle w:val="HyperlinkGreen"/>
            <w:b/>
          </w:rPr>
          <w:t>Policy settings</w:t>
        </w:r>
      </w:hyperlink>
      <w:r>
        <w:t xml:space="preserve"> that control how </w:t>
      </w:r>
      <w:hyperlink w:anchor="gt_60e0e1fa-66fe-41e1-b5e3-ceab97e53506">
        <w:r>
          <w:rPr>
            <w:rStyle w:val="HyperlinkGreen"/>
            <w:b/>
          </w:rPr>
          <w:t>client</w:t>
        </w:r>
      </w:hyperlink>
      <w:r>
        <w:t xml:space="preserve"> name resolution is performed for a given </w:t>
      </w:r>
      <w:hyperlink w:anchor="gt_604dcfcd-72f5-46e5-85c1-f3ce69956700">
        <w:r>
          <w:rPr>
            <w:rStyle w:val="HyperlinkGreen"/>
            <w:b/>
          </w:rPr>
          <w:t>DNS</w:t>
        </w:r>
      </w:hyperlink>
      <w:r>
        <w:t xml:space="preserve"> domain or hostname.</w:t>
      </w:r>
      <w:bookmarkEnd w:id="21"/>
    </w:p>
    <w:p w:rsidR="00190BE9" w:rsidRDefault="000333CA">
      <w:pPr>
        <w:ind w:left="548" w:hanging="274"/>
      </w:pPr>
      <w:bookmarkStart w:id="22" w:name="gt_e4c6ab55-fd6b-4755-8484-c0e876e9e9a1"/>
      <w:r>
        <w:rPr>
          <w:b/>
        </w:rPr>
        <w:t>Name Resolution Policy Table (NRPT)</w:t>
      </w:r>
      <w:r>
        <w:t>: The collection of Name Resolution Policy settings that apply to</w:t>
      </w:r>
      <w:r>
        <w:t xml:space="preserve"> a given client.</w:t>
      </w:r>
      <w:bookmarkEnd w:id="22"/>
    </w:p>
    <w:p w:rsidR="00190BE9" w:rsidRDefault="000333CA">
      <w:pPr>
        <w:ind w:left="548" w:hanging="274"/>
      </w:pPr>
      <w:bookmarkStart w:id="23"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w:t>
      </w:r>
      <w:r>
        <w:t xml:space="preserve"> area networks. A protocol family including name resolution, datagram, and connection services. For more information, see </w:t>
      </w:r>
      <w:hyperlink r:id="rId30">
        <w:r>
          <w:rPr>
            <w:rStyle w:val="Hyperlink"/>
          </w:rPr>
          <w:t>[RFC1001]</w:t>
        </w:r>
      </w:hyperlink>
      <w:r>
        <w:t xml:space="preserve"> and </w:t>
      </w:r>
      <w:hyperlink r:id="rId31">
        <w:r>
          <w:rPr>
            <w:rStyle w:val="Hyperlink"/>
          </w:rPr>
          <w:t>[RFC1002]</w:t>
        </w:r>
      </w:hyperlink>
      <w:r>
        <w:t>.</w:t>
      </w:r>
      <w:bookmarkEnd w:id="23"/>
    </w:p>
    <w:p w:rsidR="00190BE9" w:rsidRDefault="000333CA">
      <w:pPr>
        <w:ind w:left="548" w:hanging="274"/>
      </w:pPr>
      <w:bookmarkStart w:id="24" w:name="gt_46c9430c-115a-4cbc-a527-ee8ca3deb79f"/>
      <w:r>
        <w:rPr>
          <w:b/>
        </w:rPr>
        <w:t>policy setting</w:t>
      </w:r>
      <w:r>
        <w:t>: A statement of the possible behaviors of an element of a domain member computer's behavior that can be configured by an administrator.</w:t>
      </w:r>
      <w:bookmarkEnd w:id="24"/>
    </w:p>
    <w:p w:rsidR="00190BE9" w:rsidRDefault="000333CA">
      <w:pPr>
        <w:ind w:left="548" w:hanging="274"/>
      </w:pPr>
      <w:bookmarkStart w:id="25" w:name="gt_66f953c2-65c1-40d3-b02d-5b598a37e60b"/>
      <w:r>
        <w:rPr>
          <w:b/>
        </w:rPr>
        <w:t>Punycode</w:t>
      </w:r>
      <w:r>
        <w:t>: An ASCII Compatible Encoding syntax that transforms strings containing Uni</w:t>
      </w:r>
      <w:r>
        <w:t xml:space="preserve">code characters into strings consisting of a limited set of ASCII characters allowable for </w:t>
      </w:r>
      <w:hyperlink w:anchor="gt_604dcfcd-72f5-46e5-85c1-f3ce69956700">
        <w:r>
          <w:rPr>
            <w:rStyle w:val="HyperlinkGreen"/>
            <w:b/>
          </w:rPr>
          <w:t>DNS</w:t>
        </w:r>
      </w:hyperlink>
      <w:r>
        <w:t xml:space="preserve">. Used to transform internationalized domain names. For more details, see </w:t>
      </w:r>
      <w:hyperlink r:id="rId32">
        <w:r>
          <w:rPr>
            <w:rStyle w:val="Hyperlink"/>
          </w:rPr>
          <w:t>[RFC3492]</w:t>
        </w:r>
      </w:hyperlink>
      <w:r>
        <w:t>.</w:t>
      </w:r>
      <w:bookmarkEnd w:id="25"/>
    </w:p>
    <w:p w:rsidR="00190BE9" w:rsidRDefault="000333CA">
      <w:pPr>
        <w:ind w:left="548" w:hanging="274"/>
      </w:pPr>
      <w:bookmarkStart w:id="26" w:name="gt_2d67ea57-10e6-422f-985e-694834945a02"/>
      <w:r>
        <w:rPr>
          <w:b/>
        </w:rPr>
        <w:t>registry</w:t>
      </w:r>
      <w:r>
        <w:t xml:space="preserve">: </w:t>
      </w:r>
      <w:r>
        <w:t>A local system-defined database in which applications and system components store and retrieve configuration data. It is a hierarchical data store with lightly typed elements that are logically stored in tree format. Applications use the registry API to re</w:t>
      </w:r>
      <w:r>
        <w:t>trieve, modify, or delete registry data. The data stored in the registry varies according to the version of the operating system.</w:t>
      </w:r>
      <w:bookmarkEnd w:id="26"/>
    </w:p>
    <w:p w:rsidR="00190BE9" w:rsidRDefault="000333CA">
      <w:pPr>
        <w:ind w:left="548" w:hanging="274"/>
      </w:pPr>
      <w:bookmarkStart w:id="27" w:name="gt_3b5b5fef-af73-45f8-83a8-f1b5ed11ea20"/>
      <w:r>
        <w:rPr>
          <w:b/>
        </w:rPr>
        <w:lastRenderedPageBreak/>
        <w:t>registry policy file</w:t>
      </w:r>
      <w:r>
        <w:t xml:space="preserve">: A file associated with a </w:t>
      </w:r>
      <w:hyperlink w:anchor="gt_dec32233-8776-4151-91a0-8624a2b9abb0">
        <w:r>
          <w:rPr>
            <w:rStyle w:val="HyperlinkGreen"/>
            <w:b/>
          </w:rPr>
          <w:t>Group Policy Obje</w:t>
        </w:r>
        <w:r>
          <w:rPr>
            <w:rStyle w:val="HyperlinkGreen"/>
            <w:b/>
          </w:rPr>
          <w:t>ct (GPO)</w:t>
        </w:r>
      </w:hyperlink>
      <w:r>
        <w:t xml:space="preserve"> that contains a set of registry-based policy settings.</w:t>
      </w:r>
      <w:bookmarkEnd w:id="27"/>
    </w:p>
    <w:p w:rsidR="00190BE9" w:rsidRDefault="000333CA">
      <w:pPr>
        <w:ind w:left="548" w:hanging="274"/>
      </w:pPr>
      <w:bookmarkStart w:id="28" w:name="gt_88ad7745-bee6-47f7-ae98-6fac7c5ef330"/>
      <w:r>
        <w:rPr>
          <w:b/>
        </w:rPr>
        <w:t>tool extension GUID or administrative plug-in GUID</w:t>
      </w:r>
      <w:r>
        <w:t>: A GUID defined separately for each of the user policy settings and computer policy settings that associates a specific administrative tool p</w:t>
      </w:r>
      <w:r>
        <w:t xml:space="preserve">lug-in with a set of policy settings that can be stored in a </w:t>
      </w:r>
      <w:hyperlink w:anchor="gt_dec32233-8776-4151-91a0-8624a2b9abb0">
        <w:r>
          <w:rPr>
            <w:rStyle w:val="HyperlinkGreen"/>
            <w:b/>
          </w:rPr>
          <w:t>Group Policy Object (GPO)</w:t>
        </w:r>
      </w:hyperlink>
      <w:r>
        <w:t>.</w:t>
      </w:r>
      <w:bookmarkEnd w:id="28"/>
    </w:p>
    <w:p w:rsidR="00190BE9" w:rsidRDefault="000333CA">
      <w:pPr>
        <w:ind w:left="548" w:hanging="274"/>
      </w:pPr>
      <w:bookmarkStart w:id="29" w:name="gt_c305d0ab-8b94-461a-bd76-13b40cb8c4d8"/>
      <w:r>
        <w:rPr>
          <w:b/>
        </w:rPr>
        <w:t>Unicode</w:t>
      </w:r>
      <w:r>
        <w:t>: A character encoding standard developed by the Unicode Consortium that represents almost all of t</w:t>
      </w:r>
      <w:r>
        <w:t xml:space="preserve">he written languages of the world. The </w:t>
      </w:r>
      <w:hyperlink w:anchor="gt_c305d0ab-8b94-461a-bd76-13b40cb8c4d8">
        <w:r>
          <w:rPr>
            <w:rStyle w:val="HyperlinkGreen"/>
            <w:b/>
          </w:rPr>
          <w:t>Unicode</w:t>
        </w:r>
      </w:hyperlink>
      <w:r>
        <w:t xml:space="preserve"> standard </w:t>
      </w:r>
      <w:hyperlink r:id="rId33">
        <w:r>
          <w:rPr>
            <w:rStyle w:val="Hyperlink"/>
          </w:rPr>
          <w:t>[UNICODE5.0.0/2007]</w:t>
        </w:r>
      </w:hyperlink>
      <w:r>
        <w:t xml:space="preserve"> provides three forms (UTF-8, UTF-16, and UTF-32) and</w:t>
      </w:r>
      <w:r>
        <w:t xml:space="preserve"> seven schemes (UTF-8, UTF-16, UTF-16 BE, UTF-16 LE, UTF-32, UTF-32 LE, and UTF-32 BE).</w:t>
      </w:r>
      <w:bookmarkEnd w:id="29"/>
    </w:p>
    <w:p w:rsidR="00190BE9" w:rsidRDefault="000333CA">
      <w:pPr>
        <w:ind w:left="548" w:hanging="274"/>
      </w:pPr>
      <w:r>
        <w:rPr>
          <w:b/>
        </w:rPr>
        <w:t>MAY, SHOULD, MUST, SHOULD NOT, MUST NOT:</w:t>
      </w:r>
      <w:r>
        <w:t xml:space="preserve"> These terms (in all caps) are used as defined in </w:t>
      </w:r>
      <w:hyperlink r:id="rId34">
        <w:r>
          <w:rPr>
            <w:rStyle w:val="Hyperlink"/>
          </w:rPr>
          <w:t>[RFC2119]</w:t>
        </w:r>
      </w:hyperlink>
      <w:r>
        <w:t>. Al</w:t>
      </w:r>
      <w:r>
        <w:t>l statements of optional behavior use either MAY, SHOULD, or SHOULD NOT.</w:t>
      </w:r>
    </w:p>
    <w:p w:rsidR="00190BE9" w:rsidRDefault="000333CA">
      <w:pPr>
        <w:pStyle w:val="Heading2"/>
      </w:pPr>
      <w:bookmarkStart w:id="30" w:name="section_6cf0c5f12fe242f4b86b31662d726c5e"/>
      <w:bookmarkStart w:id="31" w:name="_Toc523398485"/>
      <w:r>
        <w:t>References</w:t>
      </w:r>
      <w:bookmarkEnd w:id="30"/>
      <w:bookmarkEnd w:id="31"/>
      <w:r>
        <w:fldChar w:fldCharType="begin"/>
      </w:r>
      <w:r>
        <w:instrText xml:space="preserve"> XE "References" </w:instrText>
      </w:r>
      <w:r>
        <w:fldChar w:fldCharType="end"/>
      </w:r>
    </w:p>
    <w:p w:rsidR="00190BE9" w:rsidRDefault="000333CA">
      <w:r w:rsidRPr="00301053">
        <w:t>Links to a document in the Microsoft Open Specifications library point to the correct section in the most recently published version of the referenced do</w:t>
      </w:r>
      <w:r w:rsidRPr="00301053">
        <w:t xml:space="preserve">cument. However, because individual documents in the library are not updated at the same time, the section numbers in the documents may not match. You can confirm the correct section numbering by checking the </w:t>
      </w:r>
      <w:hyperlink r:id="rId35" w:history="1">
        <w:r w:rsidRPr="00874DB6">
          <w:rPr>
            <w:rStyle w:val="Hyperlink"/>
          </w:rPr>
          <w:t>Errata</w:t>
        </w:r>
      </w:hyperlink>
      <w:r w:rsidRPr="00301053">
        <w:t xml:space="preserve">.  </w:t>
      </w:r>
    </w:p>
    <w:p w:rsidR="00190BE9" w:rsidRDefault="000333CA">
      <w:pPr>
        <w:pStyle w:val="Heading3"/>
      </w:pPr>
      <w:bookmarkStart w:id="32" w:name="section_2ff7c8666e424683a8bb7d7f64ab736a"/>
      <w:bookmarkStart w:id="33" w:name="_Toc523398486"/>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90BE9" w:rsidRDefault="000333CA">
      <w:r>
        <w:t>We conduct frequent surveys of the normative references to assure their continued availability. If you have any issue with finding a normative referenc</w:t>
      </w:r>
      <w:r>
        <w:t xml:space="preserve">e, please contact </w:t>
      </w:r>
      <w:hyperlink r:id="rId36" w:history="1">
        <w:r>
          <w:rPr>
            <w:rStyle w:val="Hyperlink"/>
          </w:rPr>
          <w:t>dochelp@microsoft.com</w:t>
        </w:r>
      </w:hyperlink>
      <w:r>
        <w:t xml:space="preserve">. We will assist you in finding the relevant information. </w:t>
      </w:r>
    </w:p>
    <w:p w:rsidR="00190BE9" w:rsidRDefault="000333CA">
      <w:pPr>
        <w:spacing w:after="200"/>
      </w:pPr>
      <w:r>
        <w:t>[MS-GPOL] Microsoft Corporation, "</w:t>
      </w:r>
      <w:hyperlink r:id="rId37" w:anchor="Section_62d1292462524052996f161d2b9019f4">
        <w:r>
          <w:rPr>
            <w:rStyle w:val="Hyperlink"/>
          </w:rPr>
          <w:t>Group Policy: Core Protocol</w:t>
        </w:r>
      </w:hyperlink>
      <w:r>
        <w:t>".</w:t>
      </w:r>
    </w:p>
    <w:p w:rsidR="00190BE9" w:rsidRDefault="000333CA">
      <w:pPr>
        <w:spacing w:after="200"/>
      </w:pPr>
      <w:r>
        <w:t>[MS-GPREG] Microsoft Corporation, "</w:t>
      </w:r>
      <w:hyperlink r:id="rId38" w:anchor="Section_834da877264f45899b80b6b012c8edc3">
        <w:r>
          <w:rPr>
            <w:rStyle w:val="Hyperlink"/>
          </w:rPr>
          <w:t>Group Policy: Registry Extension Encoding</w:t>
        </w:r>
      </w:hyperlink>
      <w:r>
        <w:t>".</w:t>
      </w:r>
    </w:p>
    <w:p w:rsidR="00190BE9" w:rsidRDefault="000333CA">
      <w:pPr>
        <w:spacing w:after="200"/>
      </w:pPr>
      <w:r>
        <w:t>[RFC2119] Bradner, S., "Key words for use in RFCs to Indicate Requi</w:t>
      </w:r>
      <w:r>
        <w:t xml:space="preserve">rement Levels", BCP 14, RFC 2119, March 1997, </w:t>
      </w:r>
      <w:hyperlink r:id="rId39">
        <w:r>
          <w:rPr>
            <w:rStyle w:val="Hyperlink"/>
          </w:rPr>
          <w:t>http://www.rfc-editor.org/rfc/rfc2119.txt</w:t>
        </w:r>
      </w:hyperlink>
    </w:p>
    <w:p w:rsidR="00190BE9" w:rsidRDefault="000333CA">
      <w:pPr>
        <w:spacing w:after="200"/>
      </w:pPr>
      <w:r>
        <w:t>[RFC5280] Cooper, D., Santesson, S., Farrell, S., et al., "Internet X.509 Public Key Infrastructure Cer</w:t>
      </w:r>
      <w:r>
        <w:t xml:space="preserve">tificate and Certificate Revocation List (CRL) Profile", RFC 5280, May 2008, </w:t>
      </w:r>
      <w:hyperlink r:id="rId40">
        <w:r>
          <w:rPr>
            <w:rStyle w:val="Hyperlink"/>
          </w:rPr>
          <w:t>http://www.ietf.org/rfc/rfc5280.txt</w:t>
        </w:r>
      </w:hyperlink>
    </w:p>
    <w:p w:rsidR="00190BE9" w:rsidRDefault="000333CA">
      <w:pPr>
        <w:pStyle w:val="Heading3"/>
      </w:pPr>
      <w:bookmarkStart w:id="34" w:name="section_71988c72fbf4404487c930ced7923230"/>
      <w:bookmarkStart w:id="35" w:name="_Toc523398487"/>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90BE9" w:rsidRDefault="000333CA">
      <w:pPr>
        <w:spacing w:after="200"/>
      </w:pPr>
      <w:r>
        <w:t>[MS-HNDS] Microsoft Corporation, "</w:t>
      </w:r>
      <w:hyperlink r:id="rId41" w:anchor="Section_eff5b201ad32485dbbed1d07ad069d5c">
        <w:r>
          <w:rPr>
            <w:rStyle w:val="Hyperlink"/>
          </w:rPr>
          <w:t>Host Name Data Structure Extension</w:t>
        </w:r>
      </w:hyperlink>
      <w:r>
        <w:t>".</w:t>
      </w:r>
    </w:p>
    <w:p w:rsidR="00190BE9" w:rsidRDefault="000333CA">
      <w:pPr>
        <w:spacing w:after="200"/>
      </w:pPr>
      <w:r>
        <w:t>[RFC1034] Mockapetris, P., "Domain Names - Concepts and Facilities", STD 1</w:t>
      </w:r>
      <w:r>
        <w:t xml:space="preserve">3, RFC 1034, November 1987, </w:t>
      </w:r>
      <w:hyperlink r:id="rId42">
        <w:r>
          <w:rPr>
            <w:rStyle w:val="Hyperlink"/>
          </w:rPr>
          <w:t>http://www.ietf.org/rfc/rfc1034.txt</w:t>
        </w:r>
      </w:hyperlink>
    </w:p>
    <w:p w:rsidR="00190BE9" w:rsidRDefault="000333CA">
      <w:pPr>
        <w:spacing w:after="200"/>
      </w:pPr>
      <w:r>
        <w:t xml:space="preserve">[RFC3490] Faltstrom, P., "Internationalizing Domain Names in Applications (IDNA)", RFC 3490, March 2003, </w:t>
      </w:r>
      <w:hyperlink r:id="rId43">
        <w:r>
          <w:rPr>
            <w:rStyle w:val="Hyperlink"/>
          </w:rPr>
          <w:t>http://www.ietf.org/rfc/rfc3490.txt</w:t>
        </w:r>
      </w:hyperlink>
    </w:p>
    <w:p w:rsidR="00190BE9" w:rsidRDefault="000333CA">
      <w:pPr>
        <w:spacing w:after="200"/>
      </w:pPr>
      <w:r>
        <w:t xml:space="preserve">[RFC3596] Thomson, S., Huitema, C., Ksinant, V., and Souissi, M., "DNS Extensions to Support IP version 6", RFC 3596, October 2003, </w:t>
      </w:r>
      <w:hyperlink r:id="rId44">
        <w:r>
          <w:rPr>
            <w:rStyle w:val="Hyperlink"/>
          </w:rPr>
          <w:t>http://www.ietf.org/rfc/rfc3596.txt</w:t>
        </w:r>
      </w:hyperlink>
    </w:p>
    <w:p w:rsidR="00190BE9" w:rsidRDefault="000333CA">
      <w:pPr>
        <w:pStyle w:val="Heading2"/>
      </w:pPr>
      <w:bookmarkStart w:id="36" w:name="section_c42a32c4d22b42db98e7504aa019be5b"/>
      <w:bookmarkStart w:id="37" w:name="_Toc523398488"/>
      <w:r>
        <w:t>Protocol Overview (Synopsis)</w:t>
      </w:r>
      <w:bookmarkEnd w:id="36"/>
      <w:bookmarkEnd w:id="37"/>
      <w:r>
        <w:fldChar w:fldCharType="begin"/>
      </w:r>
      <w:r>
        <w:instrText xml:space="preserve"> XE "Overview (synopsis)" </w:instrText>
      </w:r>
      <w:r>
        <w:fldChar w:fldCharType="end"/>
      </w:r>
      <w:r>
        <w:fldChar w:fldCharType="begin"/>
      </w:r>
      <w:r>
        <w:instrText xml:space="preserve"> XE "Overview:synopsis"</w:instrText>
      </w:r>
      <w:r>
        <w:fldChar w:fldCharType="end"/>
      </w:r>
    </w:p>
    <w:p w:rsidR="00190BE9" w:rsidRDefault="000333CA">
      <w:r>
        <w:t>The Name Resolution Policy Table (NRPT) Group Policy Data Extension provides a mechanism for an administrator to con</w:t>
      </w:r>
      <w:r>
        <w:t xml:space="preserve">trol </w:t>
      </w:r>
      <w:hyperlink w:anchor="gt_df3645f5-7eca-4eba-bedd-615e34234b66">
        <w:r>
          <w:rPr>
            <w:rStyle w:val="HyperlinkGreen"/>
            <w:b/>
          </w:rPr>
          <w:t>Name Resolution Policy</w:t>
        </w:r>
      </w:hyperlink>
      <w:r>
        <w:t xml:space="preserve"> behavior of the </w:t>
      </w:r>
      <w:hyperlink w:anchor="gt_60e0e1fa-66fe-41e1-b5e3-ceab97e53506">
        <w:r>
          <w:rPr>
            <w:rStyle w:val="HyperlinkGreen"/>
            <w:b/>
          </w:rPr>
          <w:t>client</w:t>
        </w:r>
      </w:hyperlink>
      <w:r>
        <w:t xml:space="preserve"> through Group Policy by using the Group Policy: Registry Extension Encoding </w:t>
      </w:r>
      <w:hyperlink r:id="rId45" w:anchor="Section_834da877264f45899b80b6b012c8edc3">
        <w:r>
          <w:rPr>
            <w:rStyle w:val="Hyperlink"/>
          </w:rPr>
          <w:t>[MS-GPREG]</w:t>
        </w:r>
      </w:hyperlink>
      <w:r>
        <w:t>.</w:t>
      </w:r>
    </w:p>
    <w:p w:rsidR="00190BE9" w:rsidRDefault="000333CA">
      <w:pPr>
        <w:pStyle w:val="Heading3"/>
      </w:pPr>
      <w:bookmarkStart w:id="38" w:name="section_b8bfd5128c684a5dadc5a380ce0bf967"/>
      <w:bookmarkStart w:id="39" w:name="_Toc523398489"/>
      <w:r>
        <w:lastRenderedPageBreak/>
        <w:t>Background</w:t>
      </w:r>
      <w:bookmarkEnd w:id="38"/>
      <w:bookmarkEnd w:id="39"/>
      <w:r>
        <w:fldChar w:fldCharType="begin"/>
      </w:r>
      <w:r>
        <w:instrText xml:space="preserve"> XE "Overview:background"</w:instrText>
      </w:r>
      <w:r>
        <w:fldChar w:fldCharType="end"/>
      </w:r>
    </w:p>
    <w:p w:rsidR="00190BE9" w:rsidRDefault="000333CA">
      <w:r>
        <w:t xml:space="preserve">The Group Policy: Core Protocol (as specified in </w:t>
      </w:r>
      <w:hyperlink r:id="rId46" w:anchor="Section_62d1292462524052996f161d2b9019f4">
        <w:r>
          <w:rPr>
            <w:rStyle w:val="Hyperlink"/>
          </w:rPr>
          <w:t>[MS</w:t>
        </w:r>
        <w:r>
          <w:rPr>
            <w:rStyle w:val="Hyperlink"/>
          </w:rPr>
          <w:t>-GPOL]</w:t>
        </w:r>
      </w:hyperlink>
      <w:r>
        <w:t xml:space="preserve">) allows </w:t>
      </w:r>
      <w:hyperlink w:anchor="gt_60e0e1fa-66fe-41e1-b5e3-ceab97e53506">
        <w:r>
          <w:rPr>
            <w:rStyle w:val="HyperlinkGreen"/>
            <w:b/>
          </w:rPr>
          <w:t>clients</w:t>
        </w:r>
      </w:hyperlink>
      <w:r>
        <w:t xml:space="preserve"> to discover and retrieve </w:t>
      </w:r>
      <w:hyperlink w:anchor="gt_46c9430c-115a-4cbc-a527-ee8ca3deb79f">
        <w:r>
          <w:rPr>
            <w:rStyle w:val="HyperlinkGreen"/>
            <w:b/>
          </w:rPr>
          <w:t>policy settings</w:t>
        </w:r>
      </w:hyperlink>
      <w:r>
        <w:t xml:space="preserve">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hyperlink>
      <w:r>
        <w:t xml:space="preserve"> that are assigned to Policy Target accounts in the </w:t>
      </w:r>
      <w:hyperlink w:anchor="gt_e467d927-17bf-49c9-98d1-96ddf61ddd90">
        <w:r>
          <w:rPr>
            <w:rStyle w:val="HyperlinkGreen"/>
            <w:b/>
          </w:rPr>
          <w:t>Active Directory</w:t>
        </w:r>
      </w:hyperlink>
      <w:r>
        <w:t xml:space="preserve">. On each client, each GPO is interpreted and acted upon by software components known as client plug-ins. The client plug-ins responsible for a given GPO are specified using an attribute on the GPO. This attribute specifies </w:t>
      </w:r>
      <w:r>
        <w:t xml:space="preserve">a list of </w:t>
      </w:r>
      <w:hyperlink w:anchor="gt_f49694cc-c350-462d-ab8e-816f0103c6c1">
        <w:r>
          <w:rPr>
            <w:rStyle w:val="HyperlinkGreen"/>
            <w:b/>
          </w:rPr>
          <w:t>globally unique identifier (GUID)</w:t>
        </w:r>
      </w:hyperlink>
      <w:r>
        <w:t xml:space="preserve"> lists. The first GUID of each GUID list is referred to as a </w:t>
      </w:r>
      <w:hyperlink w:anchor="gt_8a485508-83b4-4e14-aae9-7299a85fa879">
        <w:r>
          <w:rPr>
            <w:rStyle w:val="HyperlinkGreen"/>
            <w:b/>
          </w:rPr>
          <w:t>client-side extension GUID (CSE GUID)</w:t>
        </w:r>
      </w:hyperlink>
      <w:r>
        <w:t xml:space="preserve">. Other GUIDs in the GUID list are referred to as </w:t>
      </w:r>
      <w:hyperlink w:anchor="gt_88ad7745-bee6-47f7-ae98-6fac7c5ef330">
        <w:r>
          <w:rPr>
            <w:rStyle w:val="HyperlinkGreen"/>
            <w:b/>
          </w:rPr>
          <w:t>tool extension GUIDs</w:t>
        </w:r>
      </w:hyperlink>
      <w:r>
        <w:t>. For each GPO that is applicable to a client, the client consults the CSE GUIDs listed</w:t>
      </w:r>
      <w:r>
        <w:t xml:space="preserve"> in the GPO to determine which client plug-in on the client will handle the GPO. The client then invokes the client plug-in to handle the GPO.</w:t>
      </w:r>
    </w:p>
    <w:p w:rsidR="00190BE9" w:rsidRDefault="000333CA">
      <w:hyperlink w:anchor="gt_2d67ea57-10e6-422f-985e-694834945a02">
        <w:r>
          <w:rPr>
            <w:rStyle w:val="HyperlinkGreen"/>
            <w:b/>
          </w:rPr>
          <w:t>Registry</w:t>
        </w:r>
      </w:hyperlink>
      <w:r>
        <w:t>-based settings are accessible from a GPO t</w:t>
      </w:r>
      <w:r>
        <w:t xml:space="preserve">hrough the Group Policy: Registry Extension Encoding protocol </w:t>
      </w:r>
      <w:hyperlink r:id="rId47" w:anchor="Section_834da877264f45899b80b6b012c8edc3">
        <w:r>
          <w:rPr>
            <w:rStyle w:val="Hyperlink"/>
          </w:rPr>
          <w:t>[MS-GPREG]</w:t>
        </w:r>
      </w:hyperlink>
      <w:r>
        <w:t>, which is a client plug-in. The protocol provides mechanisms both for administrative tools to obtain me</w:t>
      </w:r>
      <w:r>
        <w:t>tadata about registry-based settings and for clients to obtain applicable registry-based settings.</w:t>
      </w:r>
    </w:p>
    <w:p w:rsidR="00190BE9" w:rsidRDefault="000333CA">
      <w:r>
        <w:t xml:space="preserve">Group Policy: Registry Extension Encoding settings are specified using </w:t>
      </w:r>
      <w:hyperlink w:anchor="gt_3b5b5fef-af73-45f8-83a8-f1b5ed11ea20">
        <w:r>
          <w:rPr>
            <w:rStyle w:val="HyperlinkGreen"/>
            <w:b/>
          </w:rPr>
          <w:t>registry policy files</w:t>
        </w:r>
      </w:hyperlink>
      <w:r>
        <w:t xml:space="preserve"> (a</w:t>
      </w:r>
      <w:r>
        <w:t xml:space="preserve">s specified in [MS-GPREG] section 2.2.1). An administrative tool uses the information within the </w:t>
      </w:r>
      <w:hyperlink w:anchor="gt_4e6de77d-87b5-487a-90db-46caf3bf6742">
        <w:r>
          <w:rPr>
            <w:rStyle w:val="HyperlinkGreen"/>
            <w:b/>
          </w:rPr>
          <w:t>administrative template</w:t>
        </w:r>
      </w:hyperlink>
      <w:r>
        <w:t xml:space="preserve"> to write out a registry policy file and associate it with a GPO. The Grou</w:t>
      </w:r>
      <w:r>
        <w:t>p Policy: Registry Extension Encoding plug-in on each client reads registry policy files specified by applicable GPOs and applies their contents to its registry.</w:t>
      </w:r>
    </w:p>
    <w:p w:rsidR="00190BE9" w:rsidRDefault="000333CA">
      <w:pPr>
        <w:pStyle w:val="Heading3"/>
      </w:pPr>
      <w:bookmarkStart w:id="40" w:name="section_2547a7f33b7f46a2b8be4789686f8379"/>
      <w:bookmarkStart w:id="41" w:name="_Toc523398490"/>
      <w:r>
        <w:t>Name Resolution Policy Table Extension Encoding Overview</w:t>
      </w:r>
      <w:bookmarkEnd w:id="40"/>
      <w:bookmarkEnd w:id="41"/>
      <w:r>
        <w:fldChar w:fldCharType="begin"/>
      </w:r>
      <w:r>
        <w:instrText xml:space="preserve"> XE "Overview:Name Resolution Policy -</w:instrText>
      </w:r>
      <w:r>
        <w:instrText xml:space="preserve"> Table extension encoding"</w:instrText>
      </w:r>
      <w:r>
        <w:fldChar w:fldCharType="end"/>
      </w:r>
      <w:r>
        <w:fldChar w:fldCharType="begin"/>
      </w:r>
      <w:r>
        <w:instrText xml:space="preserve"> XE "Name Resolution Policy:Table extension encoding - overview"</w:instrText>
      </w:r>
      <w:r>
        <w:fldChar w:fldCharType="end"/>
      </w:r>
    </w:p>
    <w:p w:rsidR="00190BE9" w:rsidRDefault="000333CA">
      <w:hyperlink w:anchor="gt_e4c6ab55-fd6b-4755-8484-c0e876e9e9a1">
        <w:r>
          <w:rPr>
            <w:rStyle w:val="HyperlinkGreen"/>
            <w:b/>
          </w:rPr>
          <w:t>Name Resolution Policy Table</w:t>
        </w:r>
      </w:hyperlink>
      <w:r>
        <w:t xml:space="preserve"> policies are configurable from a GPO through the Name Resolution Polic</w:t>
      </w:r>
      <w:r>
        <w:t xml:space="preserve">y Table Group Policy Data Extension, which uses the {f4d8c39a-f43d-42b4-9bdf-4e48d3044ba1} </w:t>
      </w:r>
      <w:hyperlink w:anchor="gt_88ad7745-bee6-47f7-ae98-6fac7c5ef330">
        <w:r>
          <w:rPr>
            <w:rStyle w:val="HyperlinkGreen"/>
            <w:b/>
          </w:rPr>
          <w:t>tool extension GUID</w:t>
        </w:r>
      </w:hyperlink>
      <w:r>
        <w:t>. The protocol provides mechanisms both for Group Policy administrators to deploy po</w:t>
      </w:r>
      <w:r>
        <w:t xml:space="preserve">licies and for </w:t>
      </w:r>
      <w:hyperlink w:anchor="gt_60e0e1fa-66fe-41e1-b5e3-ceab97e53506">
        <w:r>
          <w:rPr>
            <w:rStyle w:val="HyperlinkGreen"/>
            <w:b/>
          </w:rPr>
          <w:t>clients</w:t>
        </w:r>
      </w:hyperlink>
      <w:r>
        <w:t xml:space="preserve"> to obtain the applicable policies to enforce them. The Name Resolution Policy Table component has complex settings not expressible through </w:t>
      </w:r>
      <w:hyperlink w:anchor="gt_4e6de77d-87b5-487a-90db-46caf3bf6742">
        <w:r>
          <w:rPr>
            <w:rStyle w:val="HyperlinkGreen"/>
            <w:b/>
          </w:rPr>
          <w:t>administrative templates</w:t>
        </w:r>
      </w:hyperlink>
      <w:r>
        <w:t xml:space="preserve">, and for this reason it implements a custom UI that can author </w:t>
      </w:r>
      <w:hyperlink w:anchor="gt_3b5b5fef-af73-45f8-83a8-f1b5ed11ea20">
        <w:r>
          <w:rPr>
            <w:rStyle w:val="HyperlinkGreen"/>
            <w:b/>
          </w:rPr>
          <w:t>registry policy files</w:t>
        </w:r>
      </w:hyperlink>
      <w:r>
        <w:t xml:space="preserve"> containing the encodings of the settings described in </w:t>
      </w:r>
      <w:r>
        <w:t xml:space="preserve">this document. Given that the Name Resolution Policy Table policies are applied to the whole machine, the NRPT Group Policy Data Extension protocol uses the Computer Policy Mode described in </w:t>
      </w:r>
      <w:hyperlink r:id="rId48" w:anchor="Section_834da877264f45899b80b6b012c8edc3">
        <w:r>
          <w:rPr>
            <w:rStyle w:val="Hyperlink"/>
          </w:rPr>
          <w:t>[MS-GPREG]</w:t>
        </w:r>
      </w:hyperlink>
      <w:r>
        <w:t xml:space="preserve"> section 1.3.2.</w:t>
      </w:r>
    </w:p>
    <w:p w:rsidR="00190BE9" w:rsidRDefault="000333CA">
      <w:r>
        <w:t>Name Resolution Policy Table policies are applied as follows:</w:t>
      </w:r>
    </w:p>
    <w:p w:rsidR="00190BE9" w:rsidRDefault="000333CA">
      <w:pPr>
        <w:pStyle w:val="ListParagraph"/>
        <w:numPr>
          <w:ilvl w:val="0"/>
          <w:numId w:val="47"/>
        </w:numPr>
      </w:pPr>
      <w:r>
        <w:t>An administrator invokes a Group Policy Name Resolution Policy Table administrative tool on the administrator's computer to administer a Group Policy Obj</w:t>
      </w:r>
      <w:r>
        <w:t xml:space="preserve">ect (GPO) through Group Policy Protocol using the Policy Administration mode, as specified in </w:t>
      </w:r>
      <w:hyperlink r:id="rId49" w:anchor="Section_62d1292462524052996f161d2b9019f4">
        <w:r>
          <w:rPr>
            <w:rStyle w:val="Hyperlink"/>
          </w:rPr>
          <w:t>[MS-GPOL]</w:t>
        </w:r>
      </w:hyperlink>
      <w:r>
        <w:t xml:space="preserve"> section 2.2.7. The administrative tool invokes a plug-in specific to Grou</w:t>
      </w:r>
      <w:r>
        <w:t>p Policy: Registry Extension Encoding so that the administrator can administer the Group Policy: Name Resolution Policy Table Data Structure transported over the Group Policy: Registry Extension Encoding data. This results in the storage and retrieval of m</w:t>
      </w:r>
      <w:r>
        <w:t xml:space="preserve">etadata inside a GPO on a Group Policy server. This metadata describes configuration settings to be applied to the </w:t>
      </w:r>
      <w:hyperlink w:anchor="gt_2d67ea57-10e6-422f-985e-694834945a02">
        <w:r>
          <w:rPr>
            <w:rStyle w:val="HyperlinkGreen"/>
            <w:b/>
          </w:rPr>
          <w:t>registry</w:t>
        </w:r>
      </w:hyperlink>
      <w:r>
        <w:t xml:space="preserve"> on a client that is affected by the GPO. The administrator views the d</w:t>
      </w:r>
      <w:r>
        <w:t xml:space="preserve">ata and updates it to add a directive to run a command when the </w:t>
      </w:r>
      <w:hyperlink w:anchor="gt_4b7e8075-c233-48a3-aa68-161cea5366d6">
        <w:r>
          <w:rPr>
            <w:rStyle w:val="HyperlinkGreen"/>
            <w:b/>
          </w:rPr>
          <w:t>client computer</w:t>
        </w:r>
      </w:hyperlink>
      <w:r>
        <w:t xml:space="preserve"> starts up. If they are not already present from a prior update, the </w:t>
      </w:r>
      <w:hyperlink w:anchor="gt_8a485508-83b4-4e14-aae9-7299a85fa879">
        <w:r>
          <w:rPr>
            <w:rStyle w:val="HyperlinkGreen"/>
            <w:b/>
          </w:rPr>
          <w:t>CSE GUID</w:t>
        </w:r>
      </w:hyperlink>
      <w:r>
        <w:t xml:space="preserve"> and tool extension GUID for Computer Policy Settings for Group Policy: Registry Extension Encoding are written to the GPO.</w:t>
      </w:r>
    </w:p>
    <w:p w:rsidR="00190BE9" w:rsidRDefault="000333CA">
      <w:pPr>
        <w:pStyle w:val="ListParagraph"/>
        <w:numPr>
          <w:ilvl w:val="0"/>
          <w:numId w:val="47"/>
        </w:numPr>
      </w:pPr>
      <w:r>
        <w:t>A client computer</w:t>
      </w:r>
      <w:r>
        <w:t xml:space="preserve"> affected by that GPO is started (or is connected to the network, if this happens after the client starts), and Group Policy Protocol is invoked by the client to retrieve </w:t>
      </w:r>
      <w:hyperlink w:anchor="gt_46c9430c-115a-4cbc-a527-ee8ca3deb79f">
        <w:r>
          <w:rPr>
            <w:rStyle w:val="HyperlinkGreen"/>
            <w:b/>
          </w:rPr>
          <w:t>Policy Settings</w:t>
        </w:r>
      </w:hyperlink>
      <w:r>
        <w:t xml:space="preserve"> from th</w:t>
      </w:r>
      <w:r>
        <w:t>e Group Policy server. As part of the processing of Group Policy Protocol, the Group Policy: Registry Extension Encoding's CSE GUID is read from this GPO, and this instructs the client to invoke a Group Policy: Registry Extension Encoding plug-in component</w:t>
      </w:r>
      <w:r>
        <w:t xml:space="preserve"> for Policy Application.</w:t>
      </w:r>
    </w:p>
    <w:p w:rsidR="00190BE9" w:rsidRDefault="000333CA">
      <w:pPr>
        <w:pStyle w:val="ListParagraph"/>
        <w:numPr>
          <w:ilvl w:val="0"/>
          <w:numId w:val="47"/>
        </w:numPr>
      </w:pPr>
      <w:r>
        <w:lastRenderedPageBreak/>
        <w:t>In processing the Policy Application portion of Group Policy: Registry Extension Encoding, the client parses the settings and then saves the settings in the registry on the local computer and notifies the Name Resolution Policy cli</w:t>
      </w:r>
      <w:r>
        <w:t>ent component. The NRPT policies are stored in local storage.</w:t>
      </w:r>
    </w:p>
    <w:p w:rsidR="00190BE9" w:rsidRDefault="000333CA">
      <w:pPr>
        <w:pStyle w:val="ListParagraph"/>
        <w:numPr>
          <w:ilvl w:val="0"/>
          <w:numId w:val="47"/>
        </w:numPr>
      </w:pPr>
      <w:r>
        <w:t>The NRPT Group Policy Data Extension is invoked for policy application. To apply the policies, the Name Resolution Policy component parses its previously stored settings in local storage.</w:t>
      </w:r>
    </w:p>
    <w:p w:rsidR="00190BE9" w:rsidRDefault="000333CA">
      <w:pPr>
        <w:pStyle w:val="Heading2"/>
      </w:pPr>
      <w:bookmarkStart w:id="42" w:name="section_832b98d1f4ea4d1b95d674f869581d15"/>
      <w:bookmarkStart w:id="43" w:name="_Toc523398491"/>
      <w:r>
        <w:t>Relati</w:t>
      </w:r>
      <w:r>
        <w:t>onship to Other Protocols</w:t>
      </w:r>
      <w:bookmarkEnd w:id="42"/>
      <w:bookmarkEnd w:id="4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90BE9" w:rsidRDefault="000333CA">
      <w:r>
        <w:t xml:space="preserve">This protocol depends on the Group Policy: Registry Extension Encoding (as specified in </w:t>
      </w:r>
      <w:hyperlink r:id="rId50" w:anchor="Section_834da877264f45899b80b6b012c8edc3">
        <w:r>
          <w:rPr>
            <w:rStyle w:val="Hyperlink"/>
          </w:rPr>
          <w:t>[MS-GPREG]</w:t>
        </w:r>
      </w:hyperlink>
      <w:r>
        <w:t>) to transport the Name Resolution Policy Table Group Policy Data Extension settings. The protocol also has all the dependencies inherited from Group Policy: Registry Extension Encoding.</w:t>
      </w:r>
    </w:p>
    <w:p w:rsidR="00190BE9" w:rsidRDefault="000333CA">
      <w:pPr>
        <w:pStyle w:val="Heading2"/>
      </w:pPr>
      <w:bookmarkStart w:id="44" w:name="section_e048674576a14b889c8cb70672f36411"/>
      <w:bookmarkStart w:id="45" w:name="_Toc523398492"/>
      <w:r>
        <w:t>Prerequisites/Preconditions</w:t>
      </w:r>
      <w:bookmarkEnd w:id="44"/>
      <w:bookmarkEnd w:id="45"/>
      <w:r>
        <w:fldChar w:fldCharType="begin"/>
      </w:r>
      <w:r>
        <w:instrText xml:space="preserve"> XE "Prerequisi</w:instrText>
      </w:r>
      <w:r>
        <w:instrText xml:space="preserve">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90BE9" w:rsidRDefault="000333CA">
      <w:r>
        <w:t>The prerequisites for this protocol are the same as those for the Group Policy: Registry Extension Encoding (</w:t>
      </w:r>
      <w:hyperlink r:id="rId51" w:anchor="Section_834da877264f45899b80b6b012c8edc3">
        <w:r>
          <w:rPr>
            <w:rStyle w:val="Hyperlink"/>
          </w:rPr>
          <w:t>[MS-GPREG]</w:t>
        </w:r>
      </w:hyperlink>
      <w:r>
        <w:t>).</w:t>
      </w:r>
    </w:p>
    <w:p w:rsidR="00190BE9" w:rsidRDefault="000333CA">
      <w:r>
        <w:t xml:space="preserve">In addition, a </w:t>
      </w:r>
      <w:hyperlink w:anchor="gt_60e0e1fa-66fe-41e1-b5e3-ceab97e53506">
        <w:r>
          <w:rPr>
            <w:rStyle w:val="HyperlinkGreen"/>
            <w:b/>
          </w:rPr>
          <w:t>client</w:t>
        </w:r>
      </w:hyperlink>
      <w:r>
        <w:t xml:space="preserve"> needs to have a system/subsystem capable of executing commands at startup/shutdown time because the Computer Policy Mode of the Group Policy: Registry Ext</w:t>
      </w:r>
      <w:r>
        <w:t>ension Encoding is used.</w:t>
      </w:r>
    </w:p>
    <w:p w:rsidR="00190BE9" w:rsidRDefault="000333CA">
      <w:pPr>
        <w:pStyle w:val="Heading2"/>
      </w:pPr>
      <w:bookmarkStart w:id="46" w:name="section_5683d4004ecb450a8a4b5150164905a6"/>
      <w:bookmarkStart w:id="47" w:name="_Toc523398493"/>
      <w:r>
        <w:t>Applicability Statement</w:t>
      </w:r>
      <w:bookmarkEnd w:id="46"/>
      <w:bookmarkEnd w:id="47"/>
      <w:r>
        <w:fldChar w:fldCharType="begin"/>
      </w:r>
      <w:r>
        <w:instrText xml:space="preserve"> XE "Applicability" </w:instrText>
      </w:r>
      <w:r>
        <w:fldChar w:fldCharType="end"/>
      </w:r>
      <w:r>
        <w:fldChar w:fldCharType="begin"/>
      </w:r>
      <w:r>
        <w:instrText xml:space="preserve"> XE "Applicability"</w:instrText>
      </w:r>
      <w:r>
        <w:fldChar w:fldCharType="end"/>
      </w:r>
    </w:p>
    <w:p w:rsidR="00190BE9" w:rsidRDefault="000333CA">
      <w:r>
        <w:t>The NRPT Group Policy Data Extension is applicable only while transported under the Group Policy: Registry Extension Encoding and within the Group Policy: Core Protocol framework. The Group Policy: Name Resolution Policy Table Data Structure is used to exp</w:t>
      </w:r>
      <w:r>
        <w:t xml:space="preserve">ress the required </w:t>
      </w:r>
      <w:hyperlink w:anchor="gt_e4c6ab55-fd6b-4755-8484-c0e876e9e9a1">
        <w:r>
          <w:rPr>
            <w:rStyle w:val="HyperlinkGreen"/>
            <w:b/>
          </w:rPr>
          <w:t>Name Resolution Policy Table</w:t>
        </w:r>
      </w:hyperlink>
      <w:r>
        <w:t xml:space="preserve"> policy of the </w:t>
      </w:r>
      <w:hyperlink w:anchor="gt_60e0e1fa-66fe-41e1-b5e3-ceab97e53506">
        <w:r>
          <w:rPr>
            <w:rStyle w:val="HyperlinkGreen"/>
            <w:b/>
          </w:rPr>
          <w:t>client</w:t>
        </w:r>
      </w:hyperlink>
      <w:r>
        <w:t>. Settings configured under Group Policy have priority over local</w:t>
      </w:r>
      <w:r>
        <w:t xml:space="preserve"> settings.</w:t>
      </w:r>
    </w:p>
    <w:p w:rsidR="00190BE9" w:rsidRDefault="000333CA">
      <w:r>
        <w:t>The NRPT Group Policy Data Extension is not used in any other context.</w:t>
      </w:r>
    </w:p>
    <w:p w:rsidR="00190BE9" w:rsidRDefault="000333CA">
      <w:pPr>
        <w:pStyle w:val="Heading2"/>
      </w:pPr>
      <w:bookmarkStart w:id="48" w:name="section_23c9fcd6d46c4712a6b1129be8281eb3"/>
      <w:bookmarkStart w:id="49" w:name="_Toc523398494"/>
      <w:r>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90BE9" w:rsidRDefault="000333CA">
      <w:r>
        <w:t>The Group Policy: Name Resolution Poli</w:t>
      </w:r>
      <w:r>
        <w:t>cy Table Data Structure has a policy version (also called schema version), but the protocol currently defines a single version with a value of 1.</w:t>
      </w:r>
    </w:p>
    <w:p w:rsidR="00190BE9" w:rsidRDefault="000333CA">
      <w:pPr>
        <w:pStyle w:val="Heading2"/>
      </w:pPr>
      <w:bookmarkStart w:id="50" w:name="section_5c4d43721e4a4e719e0db192bf70e272"/>
      <w:bookmarkStart w:id="51" w:name="_Toc523398495"/>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w:instrText>
      </w:r>
      <w:r>
        <w:instrText>or-extensible"</w:instrText>
      </w:r>
      <w:r>
        <w:fldChar w:fldCharType="end"/>
      </w:r>
      <w:r>
        <w:fldChar w:fldCharType="begin"/>
      </w:r>
      <w:r>
        <w:instrText xml:space="preserve"> XE "Vendor-extensible fields"</w:instrText>
      </w:r>
      <w:r>
        <w:fldChar w:fldCharType="end"/>
      </w:r>
    </w:p>
    <w:p w:rsidR="00190BE9" w:rsidRDefault="000333CA">
      <w:r>
        <w:t>None.</w:t>
      </w:r>
    </w:p>
    <w:p w:rsidR="00190BE9" w:rsidRDefault="000333CA">
      <w:pPr>
        <w:pStyle w:val="Heading2"/>
      </w:pPr>
      <w:bookmarkStart w:id="52" w:name="section_a957e965942341d4b6b89dfb7fb4031e"/>
      <w:bookmarkStart w:id="53" w:name="_Toc523398496"/>
      <w:r>
        <w:t>Standards Assignments</w:t>
      </w:r>
      <w:bookmarkEnd w:id="52"/>
      <w:bookmarkEnd w:id="53"/>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144"/>
        <w:gridCol w:w="4353"/>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Parameter</w:t>
            </w:r>
          </w:p>
        </w:tc>
        <w:tc>
          <w:tcPr>
            <w:tcW w:w="0" w:type="auto"/>
          </w:tcPr>
          <w:p w:rsidR="00190BE9" w:rsidRDefault="000333CA">
            <w:pPr>
              <w:pStyle w:val="TableHeaderText"/>
            </w:pPr>
            <w:r>
              <w:t>Value</w:t>
            </w:r>
          </w:p>
        </w:tc>
      </w:tr>
      <w:tr w:rsidR="00190BE9">
        <w:tc>
          <w:tcPr>
            <w:tcW w:w="0" w:type="auto"/>
          </w:tcPr>
          <w:p w:rsidR="00190BE9" w:rsidRDefault="000333CA">
            <w:pPr>
              <w:pStyle w:val="TableBodyText"/>
            </w:pPr>
            <w:r>
              <w:t>Tool extension GUID</w:t>
            </w:r>
          </w:p>
        </w:tc>
        <w:tc>
          <w:tcPr>
            <w:tcW w:w="0" w:type="auto"/>
          </w:tcPr>
          <w:p w:rsidR="00190BE9" w:rsidRDefault="000333CA">
            <w:pPr>
              <w:pStyle w:val="TableBodyText"/>
            </w:pPr>
            <w:r>
              <w:t>{f4d8c39a-f43d-42b4-9bdf-4e48d3044ba1}</w:t>
            </w:r>
          </w:p>
        </w:tc>
      </w:tr>
      <w:tr w:rsidR="00190BE9">
        <w:tc>
          <w:tcPr>
            <w:tcW w:w="0" w:type="auto"/>
          </w:tcPr>
          <w:p w:rsidR="00190BE9" w:rsidRDefault="000333CA">
            <w:pPr>
              <w:pStyle w:val="TableBodyText"/>
            </w:pPr>
            <w:r>
              <w:t>Policy Base registry key</w:t>
            </w:r>
          </w:p>
        </w:tc>
        <w:tc>
          <w:tcPr>
            <w:tcW w:w="0" w:type="auto"/>
          </w:tcPr>
          <w:p w:rsidR="00190BE9" w:rsidRDefault="000333CA">
            <w:pPr>
              <w:pStyle w:val="TableBodyText"/>
            </w:pPr>
            <w:r>
              <w:t>Software\Policies\Microsoft\Windows NT\DNSClient</w:t>
            </w:r>
          </w:p>
        </w:tc>
      </w:tr>
    </w:tbl>
    <w:p w:rsidR="00190BE9" w:rsidRDefault="000333CA">
      <w:pPr>
        <w:pStyle w:val="Heading1"/>
      </w:pPr>
      <w:bookmarkStart w:id="54" w:name="section_b4a877aff7f44b0b88d1e05fe41992f1"/>
      <w:bookmarkStart w:id="55" w:name="_Toc523398497"/>
      <w:r>
        <w:lastRenderedPageBreak/>
        <w:t>Messages</w:t>
      </w:r>
      <w:bookmarkEnd w:id="54"/>
      <w:bookmarkEnd w:id="55"/>
    </w:p>
    <w:p w:rsidR="00190BE9" w:rsidRDefault="000333CA">
      <w:pPr>
        <w:pStyle w:val="Heading2"/>
      </w:pPr>
      <w:bookmarkStart w:id="56" w:name="section_cea0d097ab5e46cf8f99db0403927599"/>
      <w:bookmarkStart w:id="57" w:name="_Toc523398498"/>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90BE9" w:rsidRDefault="000333CA">
      <w:r>
        <w:t>The Name Resolution Policy Table Group Policy Data Extension requires Group Policy: Registry Extens</w:t>
      </w:r>
      <w:r>
        <w:t xml:space="preserve">ion Encoding. All messages are exchanged in </w:t>
      </w:r>
      <w:hyperlink w:anchor="gt_3b5b5fef-af73-45f8-83a8-f1b5ed11ea20">
        <w:r>
          <w:rPr>
            <w:rStyle w:val="HyperlinkGreen"/>
            <w:b/>
          </w:rPr>
          <w:t>registry policy files</w:t>
        </w:r>
      </w:hyperlink>
      <w:r>
        <w:t xml:space="preserve"> encoded using Group Policy: Registry Extension Encoding.</w:t>
      </w:r>
    </w:p>
    <w:p w:rsidR="00190BE9" w:rsidRDefault="000333CA">
      <w:pPr>
        <w:pStyle w:val="Heading2"/>
      </w:pPr>
      <w:bookmarkStart w:id="58" w:name="section_6754151ecd874a7e81bcc975dfb96b53"/>
      <w:bookmarkStart w:id="59" w:name="_Toc523398499"/>
      <w:r>
        <w:t>Message Syntax</w:t>
      </w:r>
      <w:bookmarkEnd w:id="58"/>
      <w:bookmarkEnd w:id="59"/>
    </w:p>
    <w:p w:rsidR="00190BE9" w:rsidRDefault="000333CA">
      <w:pPr>
        <w:pStyle w:val="Heading3"/>
      </w:pPr>
      <w:bookmarkStart w:id="60" w:name="section_e0bcdf8830774a2dad86a6143ce7889a"/>
      <w:bookmarkStart w:id="61" w:name="_Toc523398500"/>
      <w:r>
        <w:t>Global Policy Configuration Options</w:t>
      </w:r>
      <w:bookmarkEnd w:id="60"/>
      <w:bookmarkEnd w:id="61"/>
      <w:r>
        <w:fldChar w:fldCharType="begin"/>
      </w:r>
      <w:r>
        <w:instrText xml:space="preserve"> XE "Messages:Global Policy Configuration Options" </w:instrText>
      </w:r>
      <w:r>
        <w:fldChar w:fldCharType="end"/>
      </w:r>
      <w:r>
        <w:fldChar w:fldCharType="begin"/>
      </w:r>
      <w:r>
        <w:instrText xml:space="preserve"> XE "Global Policy Configuration Options message" </w:instrText>
      </w:r>
      <w:r>
        <w:fldChar w:fldCharType="end"/>
      </w:r>
      <w:r>
        <w:fldChar w:fldCharType="begin"/>
      </w:r>
      <w:r>
        <w:instrText xml:space="preserve"> XE "Global Policy Configuration:Options - message overview"</w:instrText>
      </w:r>
      <w:r>
        <w:fldChar w:fldCharType="end"/>
      </w:r>
      <w:r>
        <w:fldChar w:fldCharType="begin"/>
      </w:r>
      <w:r>
        <w:instrText xml:space="preserve"> XE "Messages:Global Policy Configuration Options:overview"</w:instrText>
      </w:r>
      <w:r>
        <w:fldChar w:fldCharType="end"/>
      </w:r>
    </w:p>
    <w:p w:rsidR="00190BE9" w:rsidRDefault="000333CA">
      <w:r>
        <w:t>The Global Policy Configura</w:t>
      </w:r>
      <w:r>
        <w:t>tion Options specify name resolution behavior that applies to all entries within the NRPT.</w:t>
      </w:r>
    </w:p>
    <w:p w:rsidR="00190BE9" w:rsidRDefault="000333CA">
      <w:r>
        <w:t xml:space="preserve">For information about the Type values, see </w:t>
      </w:r>
      <w:hyperlink r:id="rId52" w:anchor="Section_834da877264f45899b80b6b012c8edc3">
        <w:r>
          <w:rPr>
            <w:rStyle w:val="Hyperlink"/>
          </w:rPr>
          <w:t>[MS-GPREG]</w:t>
        </w:r>
      </w:hyperlink>
      <w:r>
        <w:t xml:space="preserve"> section 2.2.1.</w:t>
      </w:r>
    </w:p>
    <w:p w:rsidR="00190BE9" w:rsidRDefault="000333CA">
      <w:pPr>
        <w:pStyle w:val="Heading4"/>
      </w:pPr>
      <w:bookmarkStart w:id="62" w:name="section_ebe7c3cdf3ea4ad48cc4357d3139ac31"/>
      <w:bookmarkStart w:id="63" w:name="_Toc523398501"/>
      <w:r>
        <w:t>Enable DirectAcc</w:t>
      </w:r>
      <w:r>
        <w:t>ess for All Networks</w:t>
      </w:r>
      <w:bookmarkEnd w:id="62"/>
      <w:bookmarkEnd w:id="63"/>
      <w:r>
        <w:fldChar w:fldCharType="begin"/>
      </w:r>
      <w:r>
        <w:instrText xml:space="preserve"> XE "Enable DirectAccess for All Networks message"</w:instrText>
      </w:r>
      <w:r>
        <w:fldChar w:fldCharType="end"/>
      </w:r>
      <w:r>
        <w:fldChar w:fldCharType="begin"/>
      </w:r>
      <w:r>
        <w:instrText xml:space="preserve"> XE "Messages:Global Policy Configuration Options:Enable DirectAccess for All Networks"</w:instrText>
      </w:r>
      <w:r>
        <w:fldChar w:fldCharType="end"/>
      </w:r>
    </w:p>
    <w:p w:rsidR="00190BE9" w:rsidRDefault="000333CA">
      <w:r>
        <w:t>Key: Software\Policies\Microsoft\Windows NT\DNSClient or System\CurrentControlSet\services\Dns</w:t>
      </w:r>
      <w:r>
        <w:t>cache\Parameters</w:t>
      </w:r>
      <w:bookmarkStart w:id="6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4"/>
    </w:p>
    <w:p w:rsidR="00190BE9" w:rsidRDefault="000333CA">
      <w:r>
        <w:t>Value: "EnableDAForAllNetworks"</w:t>
      </w:r>
    </w:p>
    <w:p w:rsidR="00190BE9" w:rsidRDefault="000333CA">
      <w:r>
        <w:t>Type: REG_DWORD</w:t>
      </w:r>
    </w:p>
    <w:p w:rsidR="00190BE9" w:rsidRDefault="000333CA">
      <w:r>
        <w:t>Size: 32 bits.</w:t>
      </w:r>
    </w:p>
    <w:p w:rsidR="00190BE9" w:rsidRDefault="000333CA">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5981"/>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 xml:space="preserve">Let Network ID determine when </w:t>
            </w:r>
            <w:hyperlink w:anchor="gt_844157f2-c1fb-41cb-973a-098fedaa8a47">
              <w:r>
                <w:rPr>
                  <w:rStyle w:val="HyperlinkGreen"/>
                  <w:b/>
                </w:rPr>
                <w:t>DirectAccess</w:t>
              </w:r>
            </w:hyperlink>
            <w:r>
              <w:t xml:space="preserve"> settings are to be used.</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Always use DirectAccess settings regardless of location.</w:t>
            </w:r>
          </w:p>
        </w:tc>
      </w:tr>
      <w:tr w:rsidR="00190BE9">
        <w:tc>
          <w:tcPr>
            <w:tcW w:w="0" w:type="auto"/>
          </w:tcPr>
          <w:p w:rsidR="00190BE9" w:rsidRDefault="000333CA">
            <w:pPr>
              <w:pStyle w:val="TableBodyText"/>
            </w:pPr>
            <w:r>
              <w:t>0x00000002</w:t>
            </w:r>
          </w:p>
        </w:tc>
        <w:tc>
          <w:tcPr>
            <w:tcW w:w="0" w:type="auto"/>
          </w:tcPr>
          <w:p w:rsidR="00190BE9" w:rsidRDefault="000333CA">
            <w:pPr>
              <w:pStyle w:val="TableBodyText"/>
            </w:pPr>
            <w:r>
              <w:t>Never use DirectAccess</w:t>
            </w:r>
            <w:r>
              <w:t xml:space="preserve"> settings regardless of location.</w:t>
            </w:r>
          </w:p>
        </w:tc>
      </w:tr>
    </w:tbl>
    <w:p w:rsidR="00190BE9" w:rsidRDefault="000333CA">
      <w:pPr>
        <w:pStyle w:val="Heading4"/>
      </w:pPr>
      <w:bookmarkStart w:id="65" w:name="section_b5760f130a234e379253ad12af60e8a6"/>
      <w:bookmarkStart w:id="66" w:name="_Toc523398502"/>
      <w:r>
        <w:t>DNS Secure Name Query Fallback</w:t>
      </w:r>
      <w:bookmarkEnd w:id="65"/>
      <w:bookmarkEnd w:id="66"/>
      <w:r>
        <w:fldChar w:fldCharType="begin"/>
      </w:r>
      <w:r>
        <w:instrText xml:space="preserve"> XE "DNS Secure Name Query Fallback message"</w:instrText>
      </w:r>
      <w:r>
        <w:fldChar w:fldCharType="end"/>
      </w:r>
      <w:r>
        <w:fldChar w:fldCharType="begin"/>
      </w:r>
      <w:r>
        <w:instrText xml:space="preserve"> XE "Messages:Global Policy Configuration Options:DNS Secure Name Query Fallback"</w:instrText>
      </w:r>
      <w:r>
        <w:fldChar w:fldCharType="end"/>
      </w:r>
    </w:p>
    <w:p w:rsidR="00190BE9" w:rsidRDefault="000333CA">
      <w:r>
        <w:t xml:space="preserve">Key: Software\Policies\Microsoft\Windows NT\DNSClient or </w:t>
      </w:r>
      <w:r>
        <w:t>System\CurrentControlSet\services\Dnscache\Parameters</w:t>
      </w:r>
      <w:bookmarkStart w:id="6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7"/>
    </w:p>
    <w:p w:rsidR="00190BE9" w:rsidRDefault="000333CA">
      <w:r>
        <w:t>Value: "DnsSecureNameQueryFallback"</w:t>
      </w:r>
    </w:p>
    <w:p w:rsidR="00190BE9" w:rsidRDefault="000333CA">
      <w:r>
        <w:t>Type: REG_DWORD</w:t>
      </w:r>
    </w:p>
    <w:p w:rsidR="00190BE9" w:rsidRDefault="000333CA">
      <w:r>
        <w:t>Size: 32 bits.</w:t>
      </w:r>
    </w:p>
    <w:p w:rsidR="00190BE9" w:rsidRDefault="000333CA">
      <w:r>
        <w:t>Data: This field is a 32-bit value, which MUST contain one of the fo</w:t>
      </w:r>
      <w:r>
        <w:t>llowing values.</w:t>
      </w:r>
    </w:p>
    <w:tbl>
      <w:tblPr>
        <w:tblStyle w:val="Table-ShadedHeader"/>
        <w:tblW w:w="0" w:type="auto"/>
        <w:tblLook w:val="04A0" w:firstRow="1" w:lastRow="0" w:firstColumn="1" w:lastColumn="0" w:noHBand="0" w:noVBand="1"/>
      </w:tblPr>
      <w:tblGrid>
        <w:gridCol w:w="1241"/>
        <w:gridCol w:w="8234"/>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 xml:space="preserve">Only use Link-Local Multicast Name Resolution (LLMNR) and </w:t>
            </w:r>
            <w:hyperlink w:anchor="gt_b86c44e6-57df-4c48-8163-5e3fa7bdcff4">
              <w:r>
                <w:rPr>
                  <w:rStyle w:val="HyperlinkGreen"/>
                  <w:b/>
                </w:rPr>
                <w:t>NetBIOS</w:t>
              </w:r>
            </w:hyperlink>
            <w:r>
              <w:t xml:space="preserve"> if the name does not exist in </w:t>
            </w:r>
            <w:hyperlink w:anchor="gt_604dcfcd-72f5-46e5-85c1-f3ce69956700">
              <w:r>
                <w:rPr>
                  <w:rStyle w:val="HyperlinkGreen"/>
                  <w:b/>
                </w:rPr>
                <w:t>DNS</w:t>
              </w:r>
            </w:hyperlink>
            <w:r>
              <w:t>.</w:t>
            </w:r>
          </w:p>
        </w:tc>
      </w:tr>
      <w:tr w:rsidR="00190BE9">
        <w:tc>
          <w:tcPr>
            <w:tcW w:w="0" w:type="auto"/>
          </w:tcPr>
          <w:p w:rsidR="00190BE9" w:rsidRDefault="000333CA">
            <w:pPr>
              <w:pStyle w:val="TableBodyText"/>
            </w:pPr>
            <w:r>
              <w:lastRenderedPageBreak/>
              <w:t>0x00000001</w:t>
            </w:r>
          </w:p>
        </w:tc>
        <w:tc>
          <w:tcPr>
            <w:tcW w:w="0" w:type="auto"/>
          </w:tcPr>
          <w:p w:rsidR="00190BE9" w:rsidRDefault="000333CA">
            <w:pPr>
              <w:pStyle w:val="TableBodyText"/>
            </w:pPr>
            <w:r>
              <w:t>Always fall back to LLMNR and NetBIOS for any kind of name resolution error.</w:t>
            </w:r>
          </w:p>
        </w:tc>
      </w:tr>
      <w:tr w:rsidR="00190BE9">
        <w:tc>
          <w:tcPr>
            <w:tcW w:w="0" w:type="auto"/>
          </w:tcPr>
          <w:p w:rsidR="00190BE9" w:rsidRDefault="000333CA">
            <w:pPr>
              <w:pStyle w:val="TableBodyText"/>
            </w:pPr>
            <w:r>
              <w:t>0x00000002</w:t>
            </w:r>
          </w:p>
        </w:tc>
        <w:tc>
          <w:tcPr>
            <w:tcW w:w="0" w:type="auto"/>
          </w:tcPr>
          <w:p w:rsidR="00190BE9" w:rsidRDefault="000333CA">
            <w:pPr>
              <w:pStyle w:val="TableBodyText"/>
            </w:pPr>
            <w:r>
              <w:t>Always fall back to LLMNR and NetBIOS if the name does not exist in DNS or if the DNS servers are unreachable when on a private network.</w:t>
            </w:r>
          </w:p>
        </w:tc>
      </w:tr>
    </w:tbl>
    <w:p w:rsidR="00190BE9" w:rsidRDefault="000333CA">
      <w:pPr>
        <w:pStyle w:val="Heading4"/>
      </w:pPr>
      <w:bookmarkStart w:id="68" w:name="section_147e5c7eeb614e53b4040481e65403f9"/>
      <w:bookmarkStart w:id="69" w:name="_Toc523398503"/>
      <w:r>
        <w:t>DirectAccess Query Order</w:t>
      </w:r>
      <w:bookmarkEnd w:id="68"/>
      <w:bookmarkEnd w:id="69"/>
      <w:r>
        <w:fldChar w:fldCharType="begin"/>
      </w:r>
      <w:r>
        <w:instrText xml:space="preserve"> XE "DirectAccess:Query:Order message"</w:instrText>
      </w:r>
      <w:r>
        <w:fldChar w:fldCharType="end"/>
      </w:r>
      <w:r>
        <w:fldChar w:fldCharType="begin"/>
      </w:r>
      <w:r>
        <w:instrText xml:space="preserve"> XE "Messages:Global Policy Configuration Options:DirectAccess Query Order"</w:instrText>
      </w:r>
      <w:r>
        <w:fldChar w:fldCharType="end"/>
      </w:r>
    </w:p>
    <w:p w:rsidR="00190BE9" w:rsidRDefault="000333CA">
      <w:r>
        <w:t>Key: Software\Policies\Microsoft\Windows NT\DNSClient or System\CurrentControlSet\services\Dnscache\Parameters</w:t>
      </w:r>
      <w:bookmarkStart w:id="70" w:name="Appendix_A_Target_3"/>
      <w:r>
        <w:fldChar w:fldCharType="begin"/>
      </w:r>
      <w:r>
        <w:instrText xml:space="preserve"> H</w:instrText>
      </w:r>
      <w:r>
        <w:instrText xml:space="preserve">YPERLINK \l "Appendix_A_3" \o "Product behavior note 3" \h </w:instrText>
      </w:r>
      <w:r>
        <w:fldChar w:fldCharType="separate"/>
      </w:r>
      <w:r>
        <w:rPr>
          <w:rStyle w:val="Hyperlink"/>
        </w:rPr>
        <w:t>&lt;3&gt;</w:t>
      </w:r>
      <w:r>
        <w:rPr>
          <w:rStyle w:val="Hyperlink"/>
        </w:rPr>
        <w:fldChar w:fldCharType="end"/>
      </w:r>
      <w:bookmarkEnd w:id="70"/>
    </w:p>
    <w:p w:rsidR="00190BE9" w:rsidRDefault="000333CA">
      <w:r>
        <w:t>Value: "DirectAccessQueryOrder"</w:t>
      </w:r>
    </w:p>
    <w:p w:rsidR="00190BE9" w:rsidRDefault="000333CA">
      <w:r>
        <w:t>Type: REG_DWORD</w:t>
      </w:r>
    </w:p>
    <w:p w:rsidR="00190BE9" w:rsidRDefault="000333CA">
      <w:r>
        <w:t>Size: 32 bits.</w:t>
      </w:r>
    </w:p>
    <w:p w:rsidR="00190BE9" w:rsidRDefault="000333CA">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3374"/>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Resolve only IPv6 a</w:t>
            </w:r>
            <w:r>
              <w:t>ddresses.</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Resolve both IPv4 and IPv6 addresses.</w:t>
            </w:r>
          </w:p>
        </w:tc>
      </w:tr>
    </w:tbl>
    <w:p w:rsidR="00190BE9" w:rsidRDefault="000333CA">
      <w:pPr>
        <w:pStyle w:val="Heading3"/>
      </w:pPr>
      <w:bookmarkStart w:id="71" w:name="section_9f511a7b831449f4b795f49e21e20275"/>
      <w:bookmarkStart w:id="72" w:name="_Toc523398504"/>
      <w:r>
        <w:t>Name Resolution Policy Messages</w:t>
      </w:r>
      <w:bookmarkEnd w:id="71"/>
      <w:bookmarkEnd w:id="72"/>
      <w:r>
        <w:fldChar w:fldCharType="begin"/>
      </w:r>
      <w:r>
        <w:instrText xml:space="preserve"> XE "Messages:Name Resolution Policy Messages" </w:instrText>
      </w:r>
      <w:r>
        <w:fldChar w:fldCharType="end"/>
      </w:r>
      <w:r>
        <w:fldChar w:fldCharType="begin"/>
      </w:r>
      <w:r>
        <w:instrText xml:space="preserve"> XE "Name Resolution Policy Messages message" </w:instrText>
      </w:r>
      <w:r>
        <w:fldChar w:fldCharType="end"/>
      </w:r>
      <w:r>
        <w:fldChar w:fldCharType="begin"/>
      </w:r>
      <w:r>
        <w:instrText xml:space="preserve"> XE "Name Resolution Policy:message - overview"</w:instrText>
      </w:r>
      <w:r>
        <w:fldChar w:fldCharType="end"/>
      </w:r>
      <w:r>
        <w:fldChar w:fldCharType="begin"/>
      </w:r>
      <w:r>
        <w:instrText xml:space="preserve"> XE "Messages:Name</w:instrText>
      </w:r>
      <w:r>
        <w:instrText xml:space="preserve"> Resolution Policy:overview"</w:instrText>
      </w:r>
      <w:r>
        <w:fldChar w:fldCharType="end"/>
      </w:r>
    </w:p>
    <w:p w:rsidR="00190BE9" w:rsidRDefault="000333CA">
      <w:r>
        <w:t xml:space="preserve">The </w:t>
      </w:r>
      <w:hyperlink w:anchor="gt_e4c6ab55-fd6b-4755-8484-c0e876e9e9a1">
        <w:r>
          <w:rPr>
            <w:rStyle w:val="HyperlinkGreen"/>
            <w:b/>
          </w:rPr>
          <w:t>Name Resolution Policy Table</w:t>
        </w:r>
      </w:hyperlink>
      <w:r>
        <w:t xml:space="preserve"> consists of one or more Name Resolution Policy keys under Software\Policies\Microsoft\Windows NT\DNSClient\DnsPolicyConfig. The na</w:t>
      </w:r>
      <w:r>
        <w:t xml:space="preserve">mes for these keys can be any unique string value. </w:t>
      </w:r>
    </w:p>
    <w:p w:rsidR="00190BE9" w:rsidRDefault="000333CA">
      <w:pPr>
        <w:pStyle w:val="Heading4"/>
      </w:pPr>
      <w:bookmarkStart w:id="73" w:name="section_c1f8a4c0d4e049b2b4ef87031be16662"/>
      <w:bookmarkStart w:id="74" w:name="_Toc523398505"/>
      <w:r>
        <w:t>Name</w:t>
      </w:r>
      <w:bookmarkEnd w:id="73"/>
      <w:bookmarkEnd w:id="74"/>
      <w:r>
        <w:fldChar w:fldCharType="begin"/>
      </w:r>
      <w:r>
        <w:instrText xml:space="preserve"> XE "Name message"</w:instrText>
      </w:r>
      <w:r>
        <w:fldChar w:fldCharType="end"/>
      </w:r>
      <w:r>
        <w:fldChar w:fldCharType="begin"/>
      </w:r>
      <w:r>
        <w:instrText xml:space="preserve"> XE "Messages:Name Resolution Policy:Name"</w:instrText>
      </w:r>
      <w:r>
        <w:fldChar w:fldCharType="end"/>
      </w:r>
    </w:p>
    <w:p w:rsidR="00190BE9" w:rsidRDefault="000333CA">
      <w:r>
        <w:t xml:space="preserve">Key: Software\Policies\Microsoft\Windows NT\DNSClient\DnsPolicyConfig\{Rule GUID} or </w:t>
      </w:r>
      <w:r>
        <w:t>System\CurrentControlSet\services\Dnscache\Parameters\DnsPolicyConfig\{Rule GUID}</w:t>
      </w:r>
      <w:bookmarkStart w:id="7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5"/>
    </w:p>
    <w:p w:rsidR="00190BE9" w:rsidRDefault="000333CA">
      <w:r>
        <w:t>Value: "Name"</w:t>
      </w:r>
    </w:p>
    <w:p w:rsidR="00190BE9" w:rsidRDefault="000333CA">
      <w:r>
        <w:t>Type: REG_MULTI_SZ.</w:t>
      </w:r>
    </w:p>
    <w:p w:rsidR="00190BE9" w:rsidRDefault="000333CA">
      <w:r>
        <w:t xml:space="preserve">Size: Equal to the size of the </w:t>
      </w:r>
      <w:r>
        <w:rPr>
          <w:b/>
        </w:rPr>
        <w:t>Data</w:t>
      </w:r>
      <w:r>
        <w:t xml:space="preserve"> field.</w:t>
      </w:r>
    </w:p>
    <w:p w:rsidR="00190BE9" w:rsidRDefault="000333CA">
      <w:r>
        <w:t xml:space="preserve">Data: One or more </w:t>
      </w:r>
      <w:hyperlink w:anchor="gt_c305d0ab-8b94-461a-bd76-13b40cb8c4d8">
        <w:r>
          <w:rPr>
            <w:rStyle w:val="HyperlinkGreen"/>
            <w:b/>
          </w:rPr>
          <w:t>Unicode</w:t>
        </w:r>
      </w:hyperlink>
      <w:r>
        <w:t xml:space="preserve"> string names, each of which MUST be either a </w:t>
      </w:r>
      <w:hyperlink w:anchor="gt_604dcfcd-72f5-46e5-85c1-f3ce69956700">
        <w:r>
          <w:rPr>
            <w:rStyle w:val="HyperlinkGreen"/>
            <w:b/>
          </w:rPr>
          <w:t>DNS</w:t>
        </w:r>
      </w:hyperlink>
      <w:r>
        <w:t xml:space="preserve"> suffix, a DNS prefix, a </w:t>
      </w:r>
      <w:hyperlink w:anchor="gt_1769aec9-237e-44ed-9014-1abb3ec6de6e">
        <w:r>
          <w:rPr>
            <w:rStyle w:val="HyperlinkGreen"/>
            <w:b/>
          </w:rPr>
          <w:t>fully qualified domain name (FQDN)</w:t>
        </w:r>
      </w:hyperlink>
      <w:r>
        <w:t xml:space="preserve">, an IPv4 subnet formatted as specified in </w:t>
      </w:r>
      <w:hyperlink r:id="rId53">
        <w:r>
          <w:rPr>
            <w:rStyle w:val="Hyperlink"/>
          </w:rPr>
          <w:t>[RFC1034]</w:t>
        </w:r>
      </w:hyperlink>
      <w:r>
        <w:t xml:space="preserve">, section 3.6.2, or an IPv6 subnet formatted as specified in </w:t>
      </w:r>
      <w:hyperlink r:id="rId54">
        <w:r>
          <w:rPr>
            <w:rStyle w:val="Hyperlink"/>
          </w:rPr>
          <w:t>[RFC3596]</w:t>
        </w:r>
      </w:hyperlink>
      <w:r>
        <w:t xml:space="preserve"> section 2.5.</w:t>
      </w:r>
    </w:p>
    <w:p w:rsidR="00190BE9" w:rsidRDefault="000333CA">
      <w:r>
        <w:t xml:space="preserve">Each DNS suffix present MUST consist of a "." character with a domain name appended. Each DNS prefix present MUST be constructed according to the "name" rule specified in </w:t>
      </w:r>
      <w:hyperlink r:id="rId55" w:anchor="Section_eff5b201ad32485dbbed1d07ad069d5c">
        <w:r>
          <w:rPr>
            <w:rStyle w:val="Hyperlink"/>
          </w:rPr>
          <w:t>[MS-HNDS]</w:t>
        </w:r>
      </w:hyperlink>
      <w:r>
        <w:t xml:space="preserve"> section 2.1.</w:t>
      </w:r>
    </w:p>
    <w:p w:rsidR="00190BE9" w:rsidRDefault="000333CA">
      <w:pPr>
        <w:pStyle w:val="Heading4"/>
      </w:pPr>
      <w:bookmarkStart w:id="76" w:name="section_2d34f2601e9e4a52ac912056dfd29702"/>
      <w:bookmarkStart w:id="77" w:name="_Toc523398506"/>
      <w:r>
        <w:t>Config Options</w:t>
      </w:r>
      <w:bookmarkEnd w:id="76"/>
      <w:bookmarkEnd w:id="77"/>
      <w:r>
        <w:fldChar w:fldCharType="begin"/>
      </w:r>
      <w:r>
        <w:instrText xml:space="preserve"> XE "Config Options message"</w:instrText>
      </w:r>
      <w:r>
        <w:fldChar w:fldCharType="end"/>
      </w:r>
      <w:r>
        <w:fldChar w:fldCharType="begin"/>
      </w:r>
      <w:r>
        <w:instrText xml:space="preserve"> XE "Messages:Name Resolution Policy:Config Options"</w:instrText>
      </w:r>
      <w:r>
        <w:fldChar w:fldCharType="end"/>
      </w:r>
    </w:p>
    <w:p w:rsidR="00190BE9" w:rsidRDefault="000333CA">
      <w:r>
        <w:t>Key: Software\Policies\Microsoft\Windows NT\DNSClient\DnsPolicyConfig\{Rule GUID} or S</w:t>
      </w:r>
      <w:r>
        <w:t>ystem\CurrentControlSet\services\Dnscache\Parameters\DnsPolicyConfig\{Rule GUID}</w:t>
      </w:r>
      <w:bookmarkStart w:id="7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8"/>
    </w:p>
    <w:p w:rsidR="00190BE9" w:rsidRDefault="000333CA">
      <w:r>
        <w:t>Value: "ConfigOptions"</w:t>
      </w:r>
    </w:p>
    <w:p w:rsidR="00190BE9" w:rsidRDefault="000333CA">
      <w:r>
        <w:t>Type: REG_DWORD</w:t>
      </w:r>
    </w:p>
    <w:p w:rsidR="00190BE9" w:rsidRDefault="000333CA">
      <w:r>
        <w:lastRenderedPageBreak/>
        <w:t>Size: 32 bits.</w:t>
      </w:r>
    </w:p>
    <w:p w:rsidR="00190BE9" w:rsidRDefault="000333CA">
      <w:r>
        <w:t>Data: This field is a 32-bit value, which MUST contain</w:t>
      </w:r>
      <w:r>
        <w:t xml:space="preserve"> one of the following values.</w:t>
      </w:r>
    </w:p>
    <w:tbl>
      <w:tblPr>
        <w:tblStyle w:val="Table-ShadedHeader"/>
        <w:tblW w:w="0" w:type="auto"/>
        <w:tblLook w:val="04A0" w:firstRow="1" w:lastRow="0" w:firstColumn="1" w:lastColumn="0" w:noHBand="0" w:noVBand="1"/>
      </w:tblPr>
      <w:tblGrid>
        <w:gridCol w:w="1251"/>
        <w:gridCol w:w="8224"/>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0x00000002</w:t>
            </w:r>
          </w:p>
        </w:tc>
        <w:tc>
          <w:tcPr>
            <w:tcW w:w="0" w:type="auto"/>
          </w:tcPr>
          <w:p w:rsidR="00190BE9" w:rsidRDefault="000333CA">
            <w:pPr>
              <w:pStyle w:val="TableBodyText"/>
            </w:pPr>
            <w:r>
              <w:t xml:space="preserve">Only DNSSEC options (that is, options defined in sections </w:t>
            </w:r>
            <w:hyperlink w:anchor="Section_d579674c93714c9ebbdd8ac2811a58c3" w:history="1">
              <w:r>
                <w:rPr>
                  <w:rStyle w:val="Hyperlink"/>
                </w:rPr>
                <w:t>2.2.2.4</w:t>
              </w:r>
            </w:hyperlink>
            <w:r>
              <w:t xml:space="preserve">, </w:t>
            </w:r>
            <w:hyperlink w:anchor="Section_7e8a4e7fce834006a585f1723e6915b0" w:history="1">
              <w:r>
                <w:rPr>
                  <w:rStyle w:val="Hyperlink"/>
                </w:rPr>
                <w:t>2.2.2.5</w:t>
              </w:r>
            </w:hyperlink>
            <w:r>
              <w:t xml:space="preserve">, </w:t>
            </w:r>
            <w:hyperlink w:anchor="Section_7e0479cc59be466e832835306f301dc3" w:history="1">
              <w:r>
                <w:rPr>
                  <w:rStyle w:val="Hyperlink"/>
                </w:rPr>
                <w:t>2.2.2.6</w:t>
              </w:r>
            </w:hyperlink>
            <w:r>
              <w:t xml:space="preserve">, and </w:t>
            </w:r>
            <w:hyperlink w:anchor="Section_a09ad56158be403fa87e8d1614977252" w:history="1">
              <w:r>
                <w:rPr>
                  <w:rStyle w:val="Hyperlink"/>
                </w:rPr>
                <w:t>2.2.2.7</w:t>
              </w:r>
            </w:hyperlink>
            <w:r>
              <w:t>) are specified.</w:t>
            </w:r>
          </w:p>
        </w:tc>
      </w:tr>
      <w:tr w:rsidR="00190BE9">
        <w:tc>
          <w:tcPr>
            <w:tcW w:w="0" w:type="auto"/>
          </w:tcPr>
          <w:p w:rsidR="00190BE9" w:rsidRDefault="000333CA">
            <w:pPr>
              <w:pStyle w:val="TableBodyText"/>
            </w:pPr>
            <w:r>
              <w:t>0x00000004</w:t>
            </w:r>
          </w:p>
        </w:tc>
        <w:tc>
          <w:tcPr>
            <w:tcW w:w="0" w:type="auto"/>
          </w:tcPr>
          <w:p w:rsidR="00190BE9" w:rsidRDefault="000333CA">
            <w:pPr>
              <w:pStyle w:val="TableBodyText"/>
            </w:pPr>
            <w:r>
              <w:t xml:space="preserve">Only </w:t>
            </w:r>
            <w:hyperlink w:anchor="gt_844157f2-c1fb-41cb-973a-098fedaa8a47">
              <w:r>
                <w:rPr>
                  <w:rStyle w:val="HyperlinkGreen"/>
                  <w:b/>
                </w:rPr>
                <w:t>DirectAccess</w:t>
              </w:r>
            </w:hyperlink>
            <w:r>
              <w:t xml:space="preserve"> options (that is, options defined in sections </w:t>
            </w:r>
            <w:hyperlink w:anchor="Section_ab5b90f4a0a94ea28ca6220c4350a7a1" w:history="1">
              <w:r>
                <w:rPr>
                  <w:rStyle w:val="Hyperlink"/>
                </w:rPr>
                <w:t>2.2.2.8</w:t>
              </w:r>
            </w:hyperlink>
            <w:r>
              <w:t xml:space="preserve">, </w:t>
            </w:r>
            <w:hyperlink w:anchor="Section_fea56da06f494737ba43936f30cc018f" w:history="1">
              <w:r>
                <w:rPr>
                  <w:rStyle w:val="Hyperlink"/>
                </w:rPr>
                <w:t>2.2.2.9</w:t>
              </w:r>
            </w:hyperlink>
            <w:r>
              <w:t xml:space="preserve">, </w:t>
            </w:r>
            <w:hyperlink w:anchor="Section_2164ccb957d644729f416a42564bda00" w:history="1">
              <w:r>
                <w:rPr>
                  <w:rStyle w:val="Hyperlink"/>
                </w:rPr>
                <w:t>2.2.2.10</w:t>
              </w:r>
            </w:hyperlink>
            <w:r>
              <w:t xml:space="preserve">, </w:t>
            </w:r>
            <w:hyperlink w:anchor="Section_296fa9e26c9f41e1af747f78e89ac6db" w:history="1">
              <w:r>
                <w:rPr>
                  <w:rStyle w:val="Hyperlink"/>
                </w:rPr>
                <w:t>2.2.2.11</w:t>
              </w:r>
            </w:hyperlink>
            <w:r>
              <w:t xml:space="preserve">, and </w:t>
            </w:r>
            <w:hyperlink w:anchor="Section_56f5f97f140f4aaca6dab38165e7fe2a" w:history="1">
              <w:r>
                <w:rPr>
                  <w:rStyle w:val="Hyperlink"/>
                </w:rPr>
                <w:t>2.2.2.12</w:t>
              </w:r>
            </w:hyperlink>
            <w:r>
              <w:t>) are specified.</w:t>
            </w:r>
          </w:p>
        </w:tc>
      </w:tr>
      <w:tr w:rsidR="00190BE9">
        <w:tc>
          <w:tcPr>
            <w:tcW w:w="0" w:type="auto"/>
          </w:tcPr>
          <w:p w:rsidR="00190BE9" w:rsidRDefault="000333CA">
            <w:pPr>
              <w:pStyle w:val="TableBodyText"/>
            </w:pPr>
            <w:r>
              <w:t>0x00000006</w:t>
            </w:r>
          </w:p>
        </w:tc>
        <w:tc>
          <w:tcPr>
            <w:tcW w:w="0" w:type="auto"/>
          </w:tcPr>
          <w:p w:rsidR="00190BE9" w:rsidRDefault="000333CA">
            <w:pPr>
              <w:pStyle w:val="TableBodyText"/>
            </w:pPr>
            <w:r>
              <w:t>Both DNSSEC and DirectAccess options are specified.</w:t>
            </w:r>
          </w:p>
        </w:tc>
      </w:tr>
      <w:tr w:rsidR="00190BE9">
        <w:tc>
          <w:tcPr>
            <w:tcW w:w="0" w:type="auto"/>
          </w:tcPr>
          <w:p w:rsidR="00190BE9" w:rsidRDefault="000333CA">
            <w:pPr>
              <w:pStyle w:val="TableBodyText"/>
            </w:pPr>
            <w:r>
              <w:t>0x00000008</w:t>
            </w:r>
          </w:p>
        </w:tc>
        <w:tc>
          <w:tcPr>
            <w:tcW w:w="0" w:type="auto"/>
          </w:tcPr>
          <w:p w:rsidR="00190BE9" w:rsidRDefault="000333CA">
            <w:pPr>
              <w:pStyle w:val="TableBodyText"/>
            </w:pPr>
            <w:r>
              <w:t>Only the Generic DNS s</w:t>
            </w:r>
            <w:r>
              <w:t xml:space="preserve">erver option (that is, the option defined in section </w:t>
            </w:r>
            <w:hyperlink w:anchor="Section_06088ca34cf148fa8837ca8d853ee1e8" w:history="1">
              <w:r>
                <w:rPr>
                  <w:rStyle w:val="Hyperlink"/>
                </w:rPr>
                <w:t>2.2.2.13</w:t>
              </w:r>
            </w:hyperlink>
            <w:r>
              <w:t>) is specified.</w:t>
            </w:r>
          </w:p>
        </w:tc>
      </w:tr>
      <w:tr w:rsidR="00190BE9">
        <w:tc>
          <w:tcPr>
            <w:tcW w:w="0" w:type="auto"/>
          </w:tcPr>
          <w:p w:rsidR="00190BE9" w:rsidRDefault="000333CA">
            <w:pPr>
              <w:pStyle w:val="TableBodyText"/>
            </w:pPr>
            <w:r>
              <w:t>0x0000000A</w:t>
            </w:r>
          </w:p>
        </w:tc>
        <w:tc>
          <w:tcPr>
            <w:tcW w:w="0" w:type="auto"/>
          </w:tcPr>
          <w:p w:rsidR="00190BE9" w:rsidRDefault="000333CA">
            <w:pPr>
              <w:pStyle w:val="TableBodyText"/>
            </w:pPr>
            <w:r>
              <w:t>The Generic DNS server option and the DNSSEC options are specified.</w:t>
            </w:r>
          </w:p>
        </w:tc>
      </w:tr>
      <w:tr w:rsidR="00190BE9">
        <w:tc>
          <w:tcPr>
            <w:tcW w:w="0" w:type="auto"/>
          </w:tcPr>
          <w:p w:rsidR="00190BE9" w:rsidRDefault="000333CA">
            <w:pPr>
              <w:pStyle w:val="TableBodyText"/>
            </w:pPr>
            <w:r>
              <w:t>0x0000000C</w:t>
            </w:r>
          </w:p>
        </w:tc>
        <w:tc>
          <w:tcPr>
            <w:tcW w:w="0" w:type="auto"/>
          </w:tcPr>
          <w:p w:rsidR="00190BE9" w:rsidRDefault="000333CA">
            <w:pPr>
              <w:pStyle w:val="TableBodyText"/>
            </w:pPr>
            <w:r>
              <w:t>The Generic DNS server opti</w:t>
            </w:r>
            <w:r>
              <w:t>on and the DirectAccess options are specified.</w:t>
            </w:r>
          </w:p>
        </w:tc>
      </w:tr>
      <w:tr w:rsidR="00190BE9">
        <w:tc>
          <w:tcPr>
            <w:tcW w:w="0" w:type="auto"/>
          </w:tcPr>
          <w:p w:rsidR="00190BE9" w:rsidRDefault="000333CA">
            <w:pPr>
              <w:pStyle w:val="TableBodyText"/>
            </w:pPr>
            <w:r>
              <w:t>0x0000000E</w:t>
            </w:r>
          </w:p>
        </w:tc>
        <w:tc>
          <w:tcPr>
            <w:tcW w:w="0" w:type="auto"/>
          </w:tcPr>
          <w:p w:rsidR="00190BE9" w:rsidRDefault="000333CA">
            <w:pPr>
              <w:pStyle w:val="TableBodyText"/>
            </w:pPr>
            <w:r>
              <w:t xml:space="preserve">The Generic DNS server option, DNSSEC options, and DirectAccess options are specified. </w:t>
            </w:r>
          </w:p>
        </w:tc>
      </w:tr>
      <w:tr w:rsidR="00190BE9">
        <w:tc>
          <w:tcPr>
            <w:tcW w:w="0" w:type="auto"/>
          </w:tcPr>
          <w:p w:rsidR="00190BE9" w:rsidRDefault="000333CA">
            <w:pPr>
              <w:pStyle w:val="TableBodyText"/>
            </w:pPr>
            <w:r>
              <w:t>0x00000010</w:t>
            </w:r>
          </w:p>
        </w:tc>
        <w:tc>
          <w:tcPr>
            <w:tcW w:w="0" w:type="auto"/>
          </w:tcPr>
          <w:p w:rsidR="00190BE9" w:rsidRDefault="000333CA">
            <w:pPr>
              <w:pStyle w:val="TableBodyText"/>
            </w:pPr>
            <w:r>
              <w:t xml:space="preserve">Only the IDN Configuration option (that is, option defined in section </w:t>
            </w:r>
            <w:hyperlink w:anchor="Section_94fc87b5f61e4273be7161815f4aeebf" w:history="1">
              <w:r>
                <w:rPr>
                  <w:rStyle w:val="Hyperlink"/>
                </w:rPr>
                <w:t>2.2.2.14</w:t>
              </w:r>
            </w:hyperlink>
            <w:r>
              <w:t>) is specified.</w:t>
            </w:r>
          </w:p>
        </w:tc>
      </w:tr>
      <w:tr w:rsidR="00190BE9">
        <w:tc>
          <w:tcPr>
            <w:tcW w:w="0" w:type="auto"/>
          </w:tcPr>
          <w:p w:rsidR="00190BE9" w:rsidRDefault="000333CA">
            <w:pPr>
              <w:pStyle w:val="TableBodyText"/>
            </w:pPr>
            <w:r>
              <w:t>0x00000012</w:t>
            </w:r>
          </w:p>
        </w:tc>
        <w:tc>
          <w:tcPr>
            <w:tcW w:w="0" w:type="auto"/>
          </w:tcPr>
          <w:p w:rsidR="00190BE9" w:rsidRDefault="000333CA">
            <w:pPr>
              <w:pStyle w:val="TableBodyText"/>
            </w:pPr>
            <w:r>
              <w:t>The IDN configuration option and DNSSEC options are specified.</w:t>
            </w:r>
          </w:p>
        </w:tc>
      </w:tr>
      <w:tr w:rsidR="00190BE9">
        <w:tc>
          <w:tcPr>
            <w:tcW w:w="0" w:type="auto"/>
          </w:tcPr>
          <w:p w:rsidR="00190BE9" w:rsidRDefault="000333CA">
            <w:pPr>
              <w:pStyle w:val="TableBodyText"/>
            </w:pPr>
            <w:r>
              <w:t>0x00000014</w:t>
            </w:r>
          </w:p>
        </w:tc>
        <w:tc>
          <w:tcPr>
            <w:tcW w:w="0" w:type="auto"/>
          </w:tcPr>
          <w:p w:rsidR="00190BE9" w:rsidRDefault="000333CA">
            <w:pPr>
              <w:pStyle w:val="TableBodyText"/>
            </w:pPr>
            <w:r>
              <w:t>The IDN configuration option and DirectAccess options are specified.</w:t>
            </w:r>
          </w:p>
        </w:tc>
      </w:tr>
      <w:tr w:rsidR="00190BE9">
        <w:tc>
          <w:tcPr>
            <w:tcW w:w="0" w:type="auto"/>
          </w:tcPr>
          <w:p w:rsidR="00190BE9" w:rsidRDefault="000333CA">
            <w:pPr>
              <w:pStyle w:val="TableBodyText"/>
            </w:pPr>
            <w:r>
              <w:t>0x00000016</w:t>
            </w:r>
          </w:p>
        </w:tc>
        <w:tc>
          <w:tcPr>
            <w:tcW w:w="0" w:type="auto"/>
          </w:tcPr>
          <w:p w:rsidR="00190BE9" w:rsidRDefault="000333CA">
            <w:pPr>
              <w:pStyle w:val="TableBodyText"/>
            </w:pPr>
            <w:r>
              <w:t xml:space="preserve">The IDN configuration option, DNSSEC options, and DirectAccess options are specified. </w:t>
            </w:r>
          </w:p>
        </w:tc>
      </w:tr>
      <w:tr w:rsidR="00190BE9">
        <w:tc>
          <w:tcPr>
            <w:tcW w:w="0" w:type="auto"/>
          </w:tcPr>
          <w:p w:rsidR="00190BE9" w:rsidRDefault="000333CA">
            <w:pPr>
              <w:pStyle w:val="TableBodyText"/>
            </w:pPr>
            <w:r>
              <w:t>0x00000018</w:t>
            </w:r>
          </w:p>
        </w:tc>
        <w:tc>
          <w:tcPr>
            <w:tcW w:w="0" w:type="auto"/>
          </w:tcPr>
          <w:p w:rsidR="00190BE9" w:rsidRDefault="000333CA">
            <w:pPr>
              <w:pStyle w:val="TableBodyText"/>
            </w:pPr>
            <w:r>
              <w:t>The IDN configuration option and the Generic DNS server options are specified.</w:t>
            </w:r>
          </w:p>
        </w:tc>
      </w:tr>
      <w:tr w:rsidR="00190BE9">
        <w:tc>
          <w:tcPr>
            <w:tcW w:w="0" w:type="auto"/>
          </w:tcPr>
          <w:p w:rsidR="00190BE9" w:rsidRDefault="000333CA">
            <w:pPr>
              <w:pStyle w:val="TableBodyText"/>
            </w:pPr>
            <w:r>
              <w:t>0x0000001A</w:t>
            </w:r>
          </w:p>
        </w:tc>
        <w:tc>
          <w:tcPr>
            <w:tcW w:w="0" w:type="auto"/>
          </w:tcPr>
          <w:p w:rsidR="00190BE9" w:rsidRDefault="000333CA">
            <w:pPr>
              <w:pStyle w:val="TableBodyText"/>
            </w:pPr>
            <w:r>
              <w:t>The IDN configuration option, Generic DNS server option, and DNSSE</w:t>
            </w:r>
            <w:r>
              <w:t>C options are specified.</w:t>
            </w:r>
          </w:p>
        </w:tc>
      </w:tr>
      <w:tr w:rsidR="00190BE9">
        <w:tc>
          <w:tcPr>
            <w:tcW w:w="0" w:type="auto"/>
          </w:tcPr>
          <w:p w:rsidR="00190BE9" w:rsidRDefault="000333CA">
            <w:pPr>
              <w:pStyle w:val="TableBodyText"/>
            </w:pPr>
            <w:r>
              <w:t>0x0000001C</w:t>
            </w:r>
          </w:p>
        </w:tc>
        <w:tc>
          <w:tcPr>
            <w:tcW w:w="0" w:type="auto"/>
          </w:tcPr>
          <w:p w:rsidR="00190BE9" w:rsidRDefault="000333CA">
            <w:pPr>
              <w:pStyle w:val="TableBodyText"/>
            </w:pPr>
            <w:r>
              <w:t xml:space="preserve">The IDN configuration option, Generic DNS server options, and DirectAccess options are specified. </w:t>
            </w:r>
          </w:p>
        </w:tc>
      </w:tr>
      <w:tr w:rsidR="00190BE9">
        <w:tc>
          <w:tcPr>
            <w:tcW w:w="0" w:type="auto"/>
          </w:tcPr>
          <w:p w:rsidR="00190BE9" w:rsidRDefault="000333CA">
            <w:pPr>
              <w:pStyle w:val="TableBodyText"/>
            </w:pPr>
            <w:r>
              <w:t>0x0000001E</w:t>
            </w:r>
          </w:p>
        </w:tc>
        <w:tc>
          <w:tcPr>
            <w:tcW w:w="0" w:type="auto"/>
          </w:tcPr>
          <w:p w:rsidR="00190BE9" w:rsidRDefault="000333CA">
            <w:pPr>
              <w:pStyle w:val="TableBodyText"/>
            </w:pPr>
            <w:r>
              <w:t>The IDN configuration option, Generic DNS server option, DNSSEC options, and DirectAccess</w:t>
            </w:r>
            <w:r>
              <w:t xml:space="preserve"> options are specified.</w:t>
            </w:r>
          </w:p>
        </w:tc>
      </w:tr>
    </w:tbl>
    <w:p w:rsidR="00190BE9" w:rsidRDefault="000333CA">
      <w:pPr>
        <w:pStyle w:val="Heading4"/>
      </w:pPr>
      <w:bookmarkStart w:id="79" w:name="section_b675ca2410ff4be986cfeba6c2e16847"/>
      <w:bookmarkStart w:id="80" w:name="_Toc523398507"/>
      <w:r>
        <w:t>Version</w:t>
      </w:r>
      <w:bookmarkEnd w:id="79"/>
      <w:bookmarkEnd w:id="80"/>
      <w:r>
        <w:fldChar w:fldCharType="begin"/>
      </w:r>
      <w:r>
        <w:instrText xml:space="preserve"> XE "Version message"</w:instrText>
      </w:r>
      <w:r>
        <w:fldChar w:fldCharType="end"/>
      </w:r>
      <w:r>
        <w:fldChar w:fldCharType="begin"/>
      </w:r>
      <w:r>
        <w:instrText xml:space="preserve"> XE "Messages:Name Resolution Policy:Version"</w:instrText>
      </w:r>
      <w:r>
        <w:fldChar w:fldCharType="end"/>
      </w:r>
    </w:p>
    <w:p w:rsidR="00190BE9" w:rsidRDefault="000333CA">
      <w:r>
        <w:t xml:space="preserve"> Key: Software\Policies\Microsoft\Windows NT\DNSClient\DnsPolicyConfig\{Rule GUID} or System\CurrentControlSet\services\Dnscache\Parameters\DnsPolicyConf</w:t>
      </w:r>
      <w:r>
        <w:t>ig\{Rule GUID}</w:t>
      </w:r>
      <w:bookmarkStart w:id="8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1"/>
    </w:p>
    <w:p w:rsidR="00190BE9" w:rsidRDefault="000333CA">
      <w:r>
        <w:t>Value: "Version"</w:t>
      </w:r>
    </w:p>
    <w:p w:rsidR="00190BE9" w:rsidRDefault="000333CA">
      <w:r>
        <w:t>Type: REG_DWORD</w:t>
      </w:r>
    </w:p>
    <w:p w:rsidR="00190BE9" w:rsidRDefault="000333CA">
      <w:r>
        <w:t>Size: 32 bits.</w:t>
      </w:r>
    </w:p>
    <w:p w:rsidR="00190BE9" w:rsidRDefault="000333CA">
      <w:r>
        <w:t xml:space="preserve">Data: This field is a 32-bit value specifying the </w:t>
      </w:r>
      <w:hyperlink w:anchor="gt_df3645f5-7eca-4eba-bedd-615e34234b66">
        <w:r>
          <w:rPr>
            <w:rStyle w:val="HyperlinkGreen"/>
            <w:b/>
          </w:rPr>
          <w:t>Name Resolutio</w:t>
        </w:r>
        <w:r>
          <w:rPr>
            <w:rStyle w:val="HyperlinkGreen"/>
            <w:b/>
          </w:rPr>
          <w:t>n Policy</w:t>
        </w:r>
      </w:hyperlink>
      <w:r>
        <w:t xml:space="preserve"> version. Its value MUST be 0x00000001.</w:t>
      </w:r>
    </w:p>
    <w:p w:rsidR="00190BE9" w:rsidRDefault="000333CA">
      <w:pPr>
        <w:pStyle w:val="Heading4"/>
      </w:pPr>
      <w:bookmarkStart w:id="82" w:name="section_d579674c93714c9ebbdd8ac2811a58c3"/>
      <w:bookmarkStart w:id="83" w:name="_Toc523398508"/>
      <w:r>
        <w:t>DNSSEC Query IPsec Encryption</w:t>
      </w:r>
      <w:bookmarkEnd w:id="82"/>
      <w:bookmarkEnd w:id="83"/>
      <w:r>
        <w:fldChar w:fldCharType="begin"/>
      </w:r>
      <w:r>
        <w:instrText xml:space="preserve"> XE "DNSSEC:Query IPsec:Encryption message"</w:instrText>
      </w:r>
      <w:r>
        <w:fldChar w:fldCharType="end"/>
      </w:r>
      <w:r>
        <w:fldChar w:fldCharType="begin"/>
      </w:r>
      <w:r>
        <w:instrText xml:space="preserve"> XE "Messages:Name Resolution Policy:DNSSEC:Query IPsec:Encryption"</w:instrText>
      </w:r>
      <w:r>
        <w:fldChar w:fldCharType="end"/>
      </w:r>
    </w:p>
    <w:p w:rsidR="00190BE9" w:rsidRDefault="000333CA">
      <w:r>
        <w:t xml:space="preserve">Key: Software\Policies\Microsoft\Windows </w:t>
      </w:r>
      <w:r>
        <w:t>NT\DNSClient\DnsPolicyConfig\{Rule GUID} or System\CurrentControlSet\services\Dnscache\Parameters\DnsPolicyConfig\{Rule GUID}</w:t>
      </w:r>
      <w:bookmarkStart w:id="8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84"/>
    </w:p>
    <w:p w:rsidR="00190BE9" w:rsidRDefault="000333CA">
      <w:r>
        <w:t>Value: "DNSSECQueryIPSECEncryption"</w:t>
      </w:r>
    </w:p>
    <w:p w:rsidR="00190BE9" w:rsidRDefault="000333CA">
      <w:r>
        <w:t>Type: REG_DWORD</w:t>
      </w:r>
    </w:p>
    <w:p w:rsidR="00190BE9" w:rsidRDefault="000333CA">
      <w:r>
        <w:lastRenderedPageBreak/>
        <w:t>Size: 32 bi</w:t>
      </w:r>
      <w:r>
        <w:t>ts.</w:t>
      </w:r>
    </w:p>
    <w:p w:rsidR="00190BE9" w:rsidRDefault="000333CA">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8234"/>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No encryption (integrity only) necessary when IPsec protection is used for DNSSEC queries.</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Low security encryption, which includes</w:t>
            </w:r>
            <w:r>
              <w:t xml:space="preserve"> </w:t>
            </w:r>
            <w:hyperlink w:anchor="gt_f5de5dd3-8f77-46a7-8756-05fbc0dcd9a9">
              <w:r>
                <w:rPr>
                  <w:rStyle w:val="HyperlinkGreen"/>
                  <w:b/>
                </w:rPr>
                <w:t>DES</w:t>
              </w:r>
            </w:hyperlink>
            <w:r>
              <w:t xml:space="preserve"> or </w:t>
            </w:r>
            <w:hyperlink w:anchor="gt_21edac94-99d0-44cb-bc1a-3416d8fc618e">
              <w:r>
                <w:rPr>
                  <w:rStyle w:val="HyperlinkGreen"/>
                  <w:b/>
                </w:rPr>
                <w:t>AES</w:t>
              </w:r>
            </w:hyperlink>
            <w:r>
              <w:t xml:space="preserve"> with key size of 128, 192, or 256 bits, is to be used when IPsec protection is used for DNSSEC queries.</w:t>
            </w:r>
          </w:p>
        </w:tc>
      </w:tr>
      <w:tr w:rsidR="00190BE9">
        <w:tc>
          <w:tcPr>
            <w:tcW w:w="0" w:type="auto"/>
          </w:tcPr>
          <w:p w:rsidR="00190BE9" w:rsidRDefault="000333CA">
            <w:pPr>
              <w:pStyle w:val="TableBodyText"/>
            </w:pPr>
            <w:r>
              <w:t>0x00000002</w:t>
            </w:r>
          </w:p>
        </w:tc>
        <w:tc>
          <w:tcPr>
            <w:tcW w:w="0" w:type="auto"/>
          </w:tcPr>
          <w:p w:rsidR="00190BE9" w:rsidRDefault="000333CA">
            <w:pPr>
              <w:pStyle w:val="TableBodyText"/>
            </w:pPr>
            <w:r>
              <w:t>Medi</w:t>
            </w:r>
            <w:r>
              <w:t>um security encryption, which includes AES with key size of 128, 192, or 256 bits, is to be used when IPsec protection is used for DNSSEC queries.</w:t>
            </w:r>
          </w:p>
        </w:tc>
      </w:tr>
      <w:tr w:rsidR="00190BE9">
        <w:tc>
          <w:tcPr>
            <w:tcW w:w="0" w:type="auto"/>
          </w:tcPr>
          <w:p w:rsidR="00190BE9" w:rsidRDefault="000333CA">
            <w:pPr>
              <w:pStyle w:val="TableBodyText"/>
            </w:pPr>
            <w:r>
              <w:t>0x00000003</w:t>
            </w:r>
          </w:p>
        </w:tc>
        <w:tc>
          <w:tcPr>
            <w:tcW w:w="0" w:type="auto"/>
          </w:tcPr>
          <w:p w:rsidR="00190BE9" w:rsidRDefault="000333CA">
            <w:pPr>
              <w:pStyle w:val="TableBodyText"/>
            </w:pPr>
            <w:r>
              <w:t>High security encryption, which includes AES with key size of 192 or 256 bits, is to be used when</w:t>
            </w:r>
            <w:r>
              <w:t xml:space="preserve"> IPsec protection is used for DNSSEC queries.</w:t>
            </w:r>
          </w:p>
        </w:tc>
      </w:tr>
    </w:tbl>
    <w:p w:rsidR="00190BE9" w:rsidRDefault="000333CA">
      <w:pPr>
        <w:pStyle w:val="Heading4"/>
      </w:pPr>
      <w:bookmarkStart w:id="85" w:name="section_7e8a4e7fce834006a585f1723e6915b0"/>
      <w:bookmarkStart w:id="86" w:name="_Toc523398509"/>
      <w:r>
        <w:t>DNSSEC Query IPsec Required</w:t>
      </w:r>
      <w:bookmarkEnd w:id="85"/>
      <w:bookmarkEnd w:id="86"/>
      <w:r>
        <w:fldChar w:fldCharType="begin"/>
      </w:r>
      <w:r>
        <w:instrText xml:space="preserve"> XE "DNSSEC:Query IPsec:Required message"</w:instrText>
      </w:r>
      <w:r>
        <w:fldChar w:fldCharType="end"/>
      </w:r>
      <w:r>
        <w:fldChar w:fldCharType="begin"/>
      </w:r>
      <w:r>
        <w:instrText xml:space="preserve"> XE "Messages:Name Resolution Policy:DNSSEC:Query IPsec:Required"</w:instrText>
      </w:r>
      <w:r>
        <w:fldChar w:fldCharType="end"/>
      </w:r>
    </w:p>
    <w:p w:rsidR="00190BE9" w:rsidRDefault="000333CA">
      <w:r>
        <w:t xml:space="preserve">Key: Software\Policies\Microsoft\Windows </w:t>
      </w:r>
      <w:r>
        <w:t>NT\DNSClient\DnsPolicyConfig\{Rule GUID} or System\CurrentControlSet\services\Dnscache\Parameters\DnsPolicyConfig\{Rule GUID}</w:t>
      </w:r>
      <w:bookmarkStart w:id="8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87"/>
    </w:p>
    <w:p w:rsidR="00190BE9" w:rsidRDefault="000333CA">
      <w:r>
        <w:t>Value: "DNSSECQueryIPSECRequired"</w:t>
      </w:r>
    </w:p>
    <w:p w:rsidR="00190BE9" w:rsidRDefault="000333CA">
      <w:r>
        <w:t>Type: REG_DWORD</w:t>
      </w:r>
    </w:p>
    <w:p w:rsidR="00190BE9" w:rsidRDefault="000333CA">
      <w:r>
        <w:t>Size: 32 bits</w:t>
      </w:r>
      <w:r>
        <w:t>.</w:t>
      </w:r>
    </w:p>
    <w:p w:rsidR="00190BE9" w:rsidRDefault="000333CA">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3303"/>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 xml:space="preserve">IPsec is not required for </w:t>
            </w:r>
            <w:hyperlink w:anchor="gt_604dcfcd-72f5-46e5-85c1-f3ce69956700">
              <w:r>
                <w:rPr>
                  <w:rStyle w:val="HyperlinkGreen"/>
                  <w:b/>
                </w:rPr>
                <w:t>DNS</w:t>
              </w:r>
            </w:hyperlink>
            <w:r>
              <w:t xml:space="preserve"> queries.</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 xml:space="preserve">IPsec is required for DNS </w:t>
            </w:r>
            <w:r>
              <w:t>queries.</w:t>
            </w:r>
          </w:p>
        </w:tc>
      </w:tr>
    </w:tbl>
    <w:p w:rsidR="00190BE9" w:rsidRDefault="000333CA">
      <w:pPr>
        <w:pStyle w:val="Heading4"/>
      </w:pPr>
      <w:bookmarkStart w:id="88" w:name="section_7e0479cc59be466e832835306f301dc3"/>
      <w:bookmarkStart w:id="89" w:name="_Toc523398510"/>
      <w:r>
        <w:t>DNSSEC Validation Required</w:t>
      </w:r>
      <w:bookmarkEnd w:id="88"/>
      <w:bookmarkEnd w:id="89"/>
      <w:r>
        <w:fldChar w:fldCharType="begin"/>
      </w:r>
      <w:r>
        <w:instrText xml:space="preserve"> XE "DNSSEC:Validation Required message"</w:instrText>
      </w:r>
      <w:r>
        <w:fldChar w:fldCharType="end"/>
      </w:r>
      <w:r>
        <w:fldChar w:fldCharType="begin"/>
      </w:r>
      <w:r>
        <w:instrText xml:space="preserve"> XE "Messages:Name Resolution Policy:DNSSEC:Validation Required"</w:instrText>
      </w:r>
      <w:r>
        <w:fldChar w:fldCharType="end"/>
      </w:r>
    </w:p>
    <w:p w:rsidR="00190BE9" w:rsidRDefault="000333CA">
      <w:r>
        <w:t>Key: Software\Policies\Microsoft\Windows NT\DNSClient\DnsPolicyConfig\{Rule GUID} or System\CurrentControlSet\s</w:t>
      </w:r>
      <w:r>
        <w:t>ervices\Dnscache\Parameters\DnsPolicyConfig\{Rule GUID}</w:t>
      </w:r>
      <w:bookmarkStart w:id="9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90"/>
    </w:p>
    <w:p w:rsidR="00190BE9" w:rsidRDefault="000333CA">
      <w:r>
        <w:t>Value: "DNSSECValidationRequired"</w:t>
      </w:r>
    </w:p>
    <w:p w:rsidR="00190BE9" w:rsidRDefault="000333CA">
      <w:r>
        <w:t>Type: REG_DWORD</w:t>
      </w:r>
    </w:p>
    <w:p w:rsidR="00190BE9" w:rsidRDefault="000333CA">
      <w:r>
        <w:t>Size: 32 bits.</w:t>
      </w:r>
    </w:p>
    <w:p w:rsidR="00190BE9" w:rsidRDefault="000333CA">
      <w:r>
        <w:t xml:space="preserve">Data: This field is a 32-bit value, which MUST contain one of the </w:t>
      </w:r>
      <w:r>
        <w:t>following values.</w:t>
      </w:r>
    </w:p>
    <w:tbl>
      <w:tblPr>
        <w:tblStyle w:val="Table-ShadedHeader"/>
        <w:tblW w:w="0" w:type="auto"/>
        <w:tblLook w:val="04A0" w:firstRow="1" w:lastRow="0" w:firstColumn="1" w:lastColumn="0" w:noHBand="0" w:noVBand="1"/>
      </w:tblPr>
      <w:tblGrid>
        <w:gridCol w:w="1241"/>
        <w:gridCol w:w="4388"/>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 xml:space="preserve">DNSSEC validation is not required for </w:t>
            </w:r>
            <w:hyperlink w:anchor="gt_604dcfcd-72f5-46e5-85c1-f3ce69956700">
              <w:r>
                <w:rPr>
                  <w:rStyle w:val="HyperlinkGreen"/>
                  <w:b/>
                </w:rPr>
                <w:t>DNS</w:t>
              </w:r>
            </w:hyperlink>
            <w:r>
              <w:t xml:space="preserve"> queries.</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DNSSEC validation is required for DNS queries.</w:t>
            </w:r>
          </w:p>
        </w:tc>
      </w:tr>
    </w:tbl>
    <w:p w:rsidR="00190BE9" w:rsidRDefault="000333CA">
      <w:pPr>
        <w:pStyle w:val="Heading4"/>
      </w:pPr>
      <w:bookmarkStart w:id="91" w:name="section_a09ad56158be403fa87e8d1614977252"/>
      <w:bookmarkStart w:id="92" w:name="_Toc523398511"/>
      <w:r>
        <w:t>IPsec CA Restriction</w:t>
      </w:r>
      <w:bookmarkEnd w:id="91"/>
      <w:bookmarkEnd w:id="92"/>
      <w:r>
        <w:fldChar w:fldCharType="begin"/>
      </w:r>
      <w:r>
        <w:instrText xml:space="preserve"> XE "IPsec CA Restr</w:instrText>
      </w:r>
      <w:r>
        <w:instrText>iction message"</w:instrText>
      </w:r>
      <w:r>
        <w:fldChar w:fldCharType="end"/>
      </w:r>
      <w:r>
        <w:fldChar w:fldCharType="begin"/>
      </w:r>
      <w:r>
        <w:instrText xml:space="preserve"> XE "Messages:Name Resolution Policy:IPsec CA Restriction"</w:instrText>
      </w:r>
      <w:r>
        <w:fldChar w:fldCharType="end"/>
      </w:r>
    </w:p>
    <w:p w:rsidR="00190BE9" w:rsidRDefault="000333CA">
      <w:r>
        <w:t>Key: Software\Policies\Microsoft\Windows NT\DNSClient\DnsPolicyConfig\{Rule GUID} or System\CurrentControlSet\services\Dnscache\Parameters\DnsPolicyConfig\{Rule GUID}</w:t>
      </w:r>
      <w:bookmarkStart w:id="93" w:name="Appendix_A_Target_10"/>
      <w:r>
        <w:fldChar w:fldCharType="begin"/>
      </w:r>
      <w:r>
        <w:instrText xml:space="preserve"> HYPERLINK</w:instrText>
      </w:r>
      <w:r>
        <w:instrText xml:space="preserve"> \l "Appendix_A_10" \o "Product behavior note 10" \h </w:instrText>
      </w:r>
      <w:r>
        <w:fldChar w:fldCharType="separate"/>
      </w:r>
      <w:r>
        <w:rPr>
          <w:rStyle w:val="Hyperlink"/>
        </w:rPr>
        <w:t>&lt;10&gt;</w:t>
      </w:r>
      <w:r>
        <w:rPr>
          <w:rStyle w:val="Hyperlink"/>
        </w:rPr>
        <w:fldChar w:fldCharType="end"/>
      </w:r>
      <w:bookmarkEnd w:id="93"/>
    </w:p>
    <w:p w:rsidR="00190BE9" w:rsidRDefault="000333CA">
      <w:r>
        <w:lastRenderedPageBreak/>
        <w:t>Value: "IPSECCARestriction"</w:t>
      </w:r>
    </w:p>
    <w:p w:rsidR="00190BE9" w:rsidRDefault="000333CA">
      <w:r>
        <w:t>Type: REG_SZ.</w:t>
      </w:r>
    </w:p>
    <w:p w:rsidR="00190BE9" w:rsidRDefault="000333CA">
      <w:r>
        <w:t xml:space="preserve">Size: Equal to the size of the </w:t>
      </w:r>
      <w:r>
        <w:rPr>
          <w:b/>
        </w:rPr>
        <w:t>Data</w:t>
      </w:r>
      <w:r>
        <w:t xml:space="preserve"> field.</w:t>
      </w:r>
    </w:p>
    <w:p w:rsidR="00190BE9" w:rsidRDefault="000333CA">
      <w:r>
        <w:t xml:space="preserve">Data: A </w:t>
      </w:r>
      <w:hyperlink w:anchor="gt_c305d0ab-8b94-461a-bd76-13b40cb8c4d8">
        <w:r>
          <w:rPr>
            <w:rStyle w:val="HyperlinkGreen"/>
            <w:b/>
          </w:rPr>
          <w:t>Unicode</w:t>
        </w:r>
      </w:hyperlink>
      <w:r>
        <w:t xml:space="preserve"> string specifying the </w:t>
      </w:r>
      <w:hyperlink w:anchor="gt_c925d5d7-a442-4ba4-9586-5f94ccec847a">
        <w:r>
          <w:rPr>
            <w:rStyle w:val="HyperlinkGreen"/>
            <w:b/>
          </w:rPr>
          <w:t>Certificate Authority</w:t>
        </w:r>
      </w:hyperlink>
      <w:r>
        <w:t xml:space="preserve"> in X509 format </w:t>
      </w:r>
      <w:hyperlink r:id="rId56">
        <w:r>
          <w:rPr>
            <w:rStyle w:val="Hyperlink"/>
          </w:rPr>
          <w:t>[RFC5280]</w:t>
        </w:r>
      </w:hyperlink>
      <w:r>
        <w:t>.</w:t>
      </w:r>
    </w:p>
    <w:p w:rsidR="00190BE9" w:rsidRDefault="000333CA">
      <w:pPr>
        <w:pStyle w:val="Heading4"/>
      </w:pPr>
      <w:bookmarkStart w:id="94" w:name="section_ab5b90f4a0a94ea28ca6220c4350a7a1"/>
      <w:bookmarkStart w:id="95" w:name="_Toc523398512"/>
      <w:r>
        <w:t>DirectAccess DNS Servers</w:t>
      </w:r>
      <w:bookmarkEnd w:id="94"/>
      <w:bookmarkEnd w:id="95"/>
      <w:r>
        <w:fldChar w:fldCharType="begin"/>
      </w:r>
      <w:r>
        <w:instrText xml:space="preserve"> XE "DirectAccess:DNS Servers message"</w:instrText>
      </w:r>
      <w:r>
        <w:fldChar w:fldCharType="end"/>
      </w:r>
      <w:r>
        <w:fldChar w:fldCharType="begin"/>
      </w:r>
      <w:r>
        <w:instrText xml:space="preserve"> XE "Messages:Name Resolutio</w:instrText>
      </w:r>
      <w:r>
        <w:instrText>n Policy:DirectAccess:DNS Servers"</w:instrText>
      </w:r>
      <w:r>
        <w:fldChar w:fldCharType="end"/>
      </w:r>
    </w:p>
    <w:p w:rsidR="00190BE9" w:rsidRDefault="000333CA">
      <w:r>
        <w:t>Key: Software\Policies\Microsoft\Windows NT\DNSClient\DnsPolicyConfig\{Rule GUID} or System\CurrentControlSet\services\Dnscache\Parameters\DnsPolicyConfig\{Rule GUID}</w:t>
      </w:r>
      <w:bookmarkStart w:id="9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96"/>
    </w:p>
    <w:p w:rsidR="00190BE9" w:rsidRDefault="000333CA">
      <w:r>
        <w:t>Value: "DirectAccessDNSServers"</w:t>
      </w:r>
    </w:p>
    <w:p w:rsidR="00190BE9" w:rsidRDefault="000333CA">
      <w:r>
        <w:t>Type: REG_SZ.</w:t>
      </w:r>
    </w:p>
    <w:p w:rsidR="00190BE9" w:rsidRDefault="000333CA">
      <w:r>
        <w:t xml:space="preserve">Size: Equal to the size of the </w:t>
      </w:r>
      <w:r>
        <w:rPr>
          <w:b/>
        </w:rPr>
        <w:t>Data</w:t>
      </w:r>
      <w:r>
        <w:t xml:space="preserve"> field.</w:t>
      </w:r>
    </w:p>
    <w:p w:rsidR="00190BE9" w:rsidRDefault="000333CA">
      <w:r>
        <w:t xml:space="preserve">Data: A semicolon-delimited </w:t>
      </w:r>
      <w:hyperlink w:anchor="gt_c305d0ab-8b94-461a-bd76-13b40cb8c4d8">
        <w:r>
          <w:rPr>
            <w:rStyle w:val="HyperlinkGreen"/>
            <w:b/>
          </w:rPr>
          <w:t>Unicode</w:t>
        </w:r>
      </w:hyperlink>
      <w:r>
        <w:t xml:space="preserve"> string of IP addresses or names of </w:t>
      </w:r>
      <w:hyperlink w:anchor="gt_604dcfcd-72f5-46e5-85c1-f3ce69956700">
        <w:r>
          <w:rPr>
            <w:rStyle w:val="HyperlinkGreen"/>
            <w:b/>
          </w:rPr>
          <w:t>DNS</w:t>
        </w:r>
      </w:hyperlink>
      <w:r>
        <w:t xml:space="preserve"> servers used for internal name resolutions by </w:t>
      </w:r>
      <w:hyperlink w:anchor="gt_844157f2-c1fb-41cb-973a-098fedaa8a47">
        <w:r>
          <w:rPr>
            <w:rStyle w:val="HyperlinkGreen"/>
            <w:b/>
          </w:rPr>
          <w:t>DirectAccess</w:t>
        </w:r>
      </w:hyperlink>
      <w:r>
        <w:t xml:space="preserve"> </w:t>
      </w:r>
      <w:hyperlink w:anchor="gt_60e0e1fa-66fe-41e1-b5e3-ceab97e53506">
        <w:r>
          <w:rPr>
            <w:rStyle w:val="HyperlinkGreen"/>
            <w:b/>
          </w:rPr>
          <w:t>clients</w:t>
        </w:r>
      </w:hyperlink>
      <w:r>
        <w:t xml:space="preserve">. Each IP address item in the string MUST be either an </w:t>
      </w:r>
      <w:hyperlink w:anchor="gt_4e201ead-736f-4aed-bd66-4ff53468bf06">
        <w:r>
          <w:rPr>
            <w:rStyle w:val="HyperlinkGreen"/>
            <w:b/>
          </w:rPr>
          <w:t>IPv4 address in string format</w:t>
        </w:r>
      </w:hyperlink>
      <w:r>
        <w:t xml:space="preserve"> or an </w:t>
      </w:r>
      <w:hyperlink w:anchor="gt_50fe15b6-ddc6-4856-8c3b-e652b245b22d">
        <w:r>
          <w:rPr>
            <w:rStyle w:val="HyperlinkGreen"/>
            <w:b/>
          </w:rPr>
          <w:t xml:space="preserve">IPv6 </w:t>
        </w:r>
        <w:r>
          <w:rPr>
            <w:rStyle w:val="HyperlinkGreen"/>
            <w:b/>
          </w:rPr>
          <w:t>address in string format</w:t>
        </w:r>
      </w:hyperlink>
      <w:r>
        <w:t xml:space="preserve">. Each name in the string MUST be an extended hostname as specified in </w:t>
      </w:r>
      <w:hyperlink r:id="rId57" w:anchor="Section_eff5b201ad32485dbbed1d07ad069d5c">
        <w:r>
          <w:rPr>
            <w:rStyle w:val="Hyperlink"/>
          </w:rPr>
          <w:t>[MS-HNDS]</w:t>
        </w:r>
      </w:hyperlink>
      <w:r>
        <w:t>.</w:t>
      </w:r>
    </w:p>
    <w:p w:rsidR="00190BE9" w:rsidRDefault="000333CA">
      <w:pPr>
        <w:pStyle w:val="Heading4"/>
      </w:pPr>
      <w:bookmarkStart w:id="97" w:name="section_fea56da06f494737ba43936f30cc018f"/>
      <w:bookmarkStart w:id="98" w:name="_Toc523398513"/>
      <w:r>
        <w:t>DirectAccess Proxy Name</w:t>
      </w:r>
      <w:bookmarkEnd w:id="97"/>
      <w:bookmarkEnd w:id="98"/>
      <w:r>
        <w:fldChar w:fldCharType="begin"/>
      </w:r>
      <w:r>
        <w:instrText xml:space="preserve"> XE "DirectAccess:Proxy:Name message"</w:instrText>
      </w:r>
      <w:r>
        <w:fldChar w:fldCharType="end"/>
      </w:r>
      <w:r>
        <w:fldChar w:fldCharType="begin"/>
      </w:r>
      <w:r>
        <w:instrText xml:space="preserve"> XE "Mess</w:instrText>
      </w:r>
      <w:r>
        <w:instrText>ages:Name Resolution Policy:DirectAccess:Proxy:Name"</w:instrText>
      </w:r>
      <w:r>
        <w:fldChar w:fldCharType="end"/>
      </w:r>
    </w:p>
    <w:p w:rsidR="00190BE9" w:rsidRDefault="000333CA">
      <w:r>
        <w:t>Key: Software\Policies\Microsoft\Windows NT\DNSClient\DnsPolicyConfig\{Rule GUID} or System\CurrentControlSet\services\Dnscache\Parameters\DnsPolicyConfig\{Rule GUID}</w:t>
      </w:r>
      <w:bookmarkStart w:id="99" w:name="Appendix_A_Target_12"/>
      <w:r>
        <w:fldChar w:fldCharType="begin"/>
      </w:r>
      <w:r>
        <w:instrText xml:space="preserve"> HYPERLINK \l "Appendix_A_12" \o </w:instrText>
      </w:r>
      <w:r>
        <w:instrText xml:space="preserve">"Product behavior note 12" \h </w:instrText>
      </w:r>
      <w:r>
        <w:fldChar w:fldCharType="separate"/>
      </w:r>
      <w:r>
        <w:rPr>
          <w:rStyle w:val="Hyperlink"/>
        </w:rPr>
        <w:t>&lt;12&gt;</w:t>
      </w:r>
      <w:r>
        <w:rPr>
          <w:rStyle w:val="Hyperlink"/>
        </w:rPr>
        <w:fldChar w:fldCharType="end"/>
      </w:r>
      <w:bookmarkEnd w:id="99"/>
    </w:p>
    <w:p w:rsidR="00190BE9" w:rsidRDefault="000333CA">
      <w:r>
        <w:t>Value: "DirectAccessProxyName"</w:t>
      </w:r>
    </w:p>
    <w:p w:rsidR="00190BE9" w:rsidRDefault="000333CA">
      <w:r>
        <w:t>Type: REG_SZ.</w:t>
      </w:r>
    </w:p>
    <w:p w:rsidR="00190BE9" w:rsidRDefault="000333CA">
      <w:r>
        <w:t xml:space="preserve">Size: Equal to the size of the </w:t>
      </w:r>
      <w:r>
        <w:rPr>
          <w:b/>
        </w:rPr>
        <w:t>Data</w:t>
      </w:r>
      <w:r>
        <w:t xml:space="preserve"> field.</w:t>
      </w:r>
    </w:p>
    <w:p w:rsidR="00190BE9" w:rsidRDefault="000333CA">
      <w:r>
        <w:t xml:space="preserve">Data: A </w:t>
      </w:r>
      <w:hyperlink w:anchor="gt_c305d0ab-8b94-461a-bd76-13b40cb8c4d8">
        <w:r>
          <w:rPr>
            <w:rStyle w:val="HyperlinkGreen"/>
            <w:b/>
          </w:rPr>
          <w:t>Unicode</w:t>
        </w:r>
      </w:hyperlink>
      <w:r>
        <w:t xml:space="preserve"> string specifying the HTTP proxy name and port in the </w:t>
      </w:r>
      <w:r>
        <w:t xml:space="preserve">format "proxy:port" where "proxy" MUST be either an extended hostname as specified in </w:t>
      </w:r>
      <w:hyperlink r:id="rId58" w:anchor="Section_eff5b201ad32485dbbed1d07ad069d5c">
        <w:r>
          <w:rPr>
            <w:rStyle w:val="Hyperlink"/>
          </w:rPr>
          <w:t>[MS-HNDS]</w:t>
        </w:r>
      </w:hyperlink>
      <w:r>
        <w:t xml:space="preserve"> section 2.1, an </w:t>
      </w:r>
      <w:hyperlink w:anchor="gt_4e201ead-736f-4aed-bd66-4ff53468bf06">
        <w:r>
          <w:rPr>
            <w:rStyle w:val="HyperlinkGreen"/>
            <w:b/>
          </w:rPr>
          <w:t>IPv</w:t>
        </w:r>
        <w:r>
          <w:rPr>
            <w:rStyle w:val="HyperlinkGreen"/>
            <w:b/>
          </w:rPr>
          <w:t>4 address in string format</w:t>
        </w:r>
      </w:hyperlink>
      <w:r>
        <w:t xml:space="preserve">, or an </w:t>
      </w:r>
      <w:hyperlink w:anchor="gt_50fe15b6-ddc6-4856-8c3b-e652b245b22d">
        <w:r>
          <w:rPr>
            <w:rStyle w:val="HyperlinkGreen"/>
            <w:b/>
          </w:rPr>
          <w:t>IPv6 address in string format</w:t>
        </w:r>
      </w:hyperlink>
      <w:r>
        <w:t>; "port" MUST be a decimal integer between 1 and 65535.</w:t>
      </w:r>
    </w:p>
    <w:p w:rsidR="00190BE9" w:rsidRDefault="000333CA">
      <w:pPr>
        <w:pStyle w:val="Heading4"/>
      </w:pPr>
      <w:bookmarkStart w:id="100" w:name="section_2164ccb957d644729f416a42564bda00"/>
      <w:bookmarkStart w:id="101" w:name="_Toc523398514"/>
      <w:r>
        <w:t>DirectAccess Proxy Type</w:t>
      </w:r>
      <w:bookmarkEnd w:id="100"/>
      <w:bookmarkEnd w:id="101"/>
      <w:r>
        <w:fldChar w:fldCharType="begin"/>
      </w:r>
      <w:r>
        <w:instrText xml:space="preserve"> XE "DirectAccess:Proxy:Type message"</w:instrText>
      </w:r>
      <w:r>
        <w:fldChar w:fldCharType="end"/>
      </w:r>
      <w:r>
        <w:fldChar w:fldCharType="begin"/>
      </w:r>
      <w:r>
        <w:instrText xml:space="preserve"> XE "Messages:Name Resolution Policy:DirectAccess:Proxy:Type"</w:instrText>
      </w:r>
      <w:r>
        <w:fldChar w:fldCharType="end"/>
      </w:r>
    </w:p>
    <w:p w:rsidR="00190BE9" w:rsidRDefault="000333CA">
      <w:r>
        <w:t>Key: Software\Policies\Microsoft\Windows NT\DNSClient\DnsPolicyConfig\{Rule GUID} or System\CurrentControlSet\services\Dnscache\Parameters\DnsPolicyConfig\{Rule GUID}</w:t>
      </w:r>
      <w:bookmarkStart w:id="102" w:name="Appendix_A_Target_13"/>
      <w:r>
        <w:fldChar w:fldCharType="begin"/>
      </w:r>
      <w:r>
        <w:instrText xml:space="preserve"> HYPERLINK \l "Appendix_</w:instrText>
      </w:r>
      <w:r>
        <w:instrText xml:space="preserve">A_13" \o "Product behavior note 13" \h </w:instrText>
      </w:r>
      <w:r>
        <w:fldChar w:fldCharType="separate"/>
      </w:r>
      <w:r>
        <w:rPr>
          <w:rStyle w:val="Hyperlink"/>
        </w:rPr>
        <w:t>&lt;13&gt;</w:t>
      </w:r>
      <w:r>
        <w:rPr>
          <w:rStyle w:val="Hyperlink"/>
        </w:rPr>
        <w:fldChar w:fldCharType="end"/>
      </w:r>
      <w:bookmarkEnd w:id="102"/>
    </w:p>
    <w:p w:rsidR="00190BE9" w:rsidRDefault="000333CA">
      <w:r>
        <w:t>Value: "DirectAccessProxyType"</w:t>
      </w:r>
    </w:p>
    <w:p w:rsidR="00190BE9" w:rsidRDefault="000333CA">
      <w:r>
        <w:t>Type: REG_DWORD</w:t>
      </w:r>
    </w:p>
    <w:p w:rsidR="00190BE9" w:rsidRDefault="000333CA">
      <w:r>
        <w:t>Size: 32 bits.</w:t>
      </w:r>
    </w:p>
    <w:p w:rsidR="00190BE9" w:rsidRDefault="000333CA">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6707"/>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No proxy configured.</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 xml:space="preserve">Use </w:t>
            </w:r>
            <w:r>
              <w:t>the default proxy.</w:t>
            </w:r>
          </w:p>
        </w:tc>
      </w:tr>
      <w:tr w:rsidR="00190BE9">
        <w:tc>
          <w:tcPr>
            <w:tcW w:w="0" w:type="auto"/>
          </w:tcPr>
          <w:p w:rsidR="00190BE9" w:rsidRDefault="000333CA">
            <w:pPr>
              <w:pStyle w:val="TableBodyText"/>
            </w:pPr>
            <w:r>
              <w:lastRenderedPageBreak/>
              <w:t>0x00000002</w:t>
            </w:r>
          </w:p>
        </w:tc>
        <w:tc>
          <w:tcPr>
            <w:tcW w:w="0" w:type="auto"/>
          </w:tcPr>
          <w:p w:rsidR="00190BE9" w:rsidRDefault="000333CA">
            <w:pPr>
              <w:pStyle w:val="TableBodyText"/>
            </w:pPr>
            <w:r>
              <w:t xml:space="preserve">Use the proxy specified by the </w:t>
            </w:r>
            <w:hyperlink w:anchor="gt_844157f2-c1fb-41cb-973a-098fedaa8a47">
              <w:r>
                <w:rPr>
                  <w:rStyle w:val="HyperlinkGreen"/>
                  <w:b/>
                </w:rPr>
                <w:t>DirectAccess</w:t>
              </w:r>
            </w:hyperlink>
            <w:r>
              <w:t xml:space="preserve"> Proxy Name (see section </w:t>
            </w:r>
            <w:hyperlink w:anchor="Section_fea56da06f494737ba43936f30cc018f" w:history="1">
              <w:r>
                <w:rPr>
                  <w:rStyle w:val="Hyperlink"/>
                </w:rPr>
                <w:t>2.2.2.9</w:t>
              </w:r>
            </w:hyperlink>
            <w:r>
              <w:t>).</w:t>
            </w:r>
          </w:p>
        </w:tc>
      </w:tr>
    </w:tbl>
    <w:p w:rsidR="00190BE9" w:rsidRDefault="000333CA">
      <w:pPr>
        <w:pStyle w:val="Heading4"/>
      </w:pPr>
      <w:bookmarkStart w:id="103" w:name="section_296fa9e26c9f41e1af747f78e89ac6db"/>
      <w:bookmarkStart w:id="104" w:name="_Toc523398515"/>
      <w:r>
        <w:t>DirectAccess Query IPsec</w:t>
      </w:r>
      <w:r>
        <w:t xml:space="preserve"> Encryption</w:t>
      </w:r>
      <w:bookmarkEnd w:id="103"/>
      <w:bookmarkEnd w:id="104"/>
      <w:r>
        <w:fldChar w:fldCharType="begin"/>
      </w:r>
      <w:r>
        <w:instrText xml:space="preserve"> XE "DirectAccess:Query:IPsec:Encryption message"</w:instrText>
      </w:r>
      <w:r>
        <w:fldChar w:fldCharType="end"/>
      </w:r>
      <w:r>
        <w:fldChar w:fldCharType="begin"/>
      </w:r>
      <w:r>
        <w:instrText xml:space="preserve"> XE "Messages:Name Resolution Policy:DirectAccess:Query IPsec:Encryption"</w:instrText>
      </w:r>
      <w:r>
        <w:fldChar w:fldCharType="end"/>
      </w:r>
    </w:p>
    <w:p w:rsidR="00190BE9" w:rsidRDefault="000333CA">
      <w:r>
        <w:t>Key: Software\Policies\Microsoft\Windows NT\DNSClient\DnsPolicyConfig\{Rule GUID} or System\CurrentControlSet\services</w:t>
      </w:r>
      <w:r>
        <w:t>\Dnscache\Parameters\DnsPolicyConfig\{Rule GUID}</w:t>
      </w:r>
      <w:bookmarkStart w:id="10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05"/>
    </w:p>
    <w:p w:rsidR="00190BE9" w:rsidRDefault="000333CA">
      <w:r>
        <w:t>Value: "DirectAccessQueryIPSECEncryption"</w:t>
      </w:r>
    </w:p>
    <w:p w:rsidR="00190BE9" w:rsidRDefault="000333CA">
      <w:r>
        <w:t>Type: REG_DWORD</w:t>
      </w:r>
    </w:p>
    <w:p w:rsidR="00190BE9" w:rsidRDefault="000333CA">
      <w:r>
        <w:t>Size: 32 bits.</w:t>
      </w:r>
    </w:p>
    <w:p w:rsidR="00190BE9" w:rsidRDefault="000333CA">
      <w:r>
        <w:t>Data: This field is a 32-bit value, which MUST contain one of th</w:t>
      </w:r>
      <w:r>
        <w:t>e following values.</w:t>
      </w:r>
    </w:p>
    <w:tbl>
      <w:tblPr>
        <w:tblStyle w:val="Table-ShadedHeader"/>
        <w:tblW w:w="0" w:type="auto"/>
        <w:tblLook w:val="04A0" w:firstRow="1" w:lastRow="0" w:firstColumn="1" w:lastColumn="0" w:noHBand="0" w:noVBand="1"/>
      </w:tblPr>
      <w:tblGrid>
        <w:gridCol w:w="1241"/>
        <w:gridCol w:w="8234"/>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 xml:space="preserve">No encryption (integrity only) required for IPsec protection of </w:t>
            </w:r>
            <w:hyperlink w:anchor="gt_604dcfcd-72f5-46e5-85c1-f3ce69956700">
              <w:r>
                <w:rPr>
                  <w:rStyle w:val="HyperlinkGreen"/>
                  <w:b/>
                </w:rPr>
                <w:t>DNS</w:t>
              </w:r>
            </w:hyperlink>
            <w:r>
              <w:t xml:space="preserve"> queries.</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 xml:space="preserve">Low security, which includes </w:t>
            </w:r>
            <w:hyperlink w:anchor="gt_f5de5dd3-8f77-46a7-8756-05fbc0dcd9a9">
              <w:r>
                <w:rPr>
                  <w:rStyle w:val="HyperlinkGreen"/>
                  <w:b/>
                </w:rPr>
                <w:t>DES</w:t>
              </w:r>
            </w:hyperlink>
            <w:r>
              <w:t xml:space="preserve"> or </w:t>
            </w:r>
            <w:hyperlink w:anchor="gt_21edac94-99d0-44cb-bc1a-3416d8fc618e">
              <w:r>
                <w:rPr>
                  <w:rStyle w:val="HyperlinkGreen"/>
                  <w:b/>
                </w:rPr>
                <w:t>AES</w:t>
              </w:r>
            </w:hyperlink>
            <w:r>
              <w:t xml:space="preserve"> with key size of 128, 192, or 256 bits, required for IPsec protection of DNS queries.</w:t>
            </w:r>
          </w:p>
        </w:tc>
      </w:tr>
      <w:tr w:rsidR="00190BE9">
        <w:tc>
          <w:tcPr>
            <w:tcW w:w="0" w:type="auto"/>
          </w:tcPr>
          <w:p w:rsidR="00190BE9" w:rsidRDefault="000333CA">
            <w:pPr>
              <w:pStyle w:val="TableBodyText"/>
            </w:pPr>
            <w:r>
              <w:t>0x00000002</w:t>
            </w:r>
          </w:p>
        </w:tc>
        <w:tc>
          <w:tcPr>
            <w:tcW w:w="0" w:type="auto"/>
          </w:tcPr>
          <w:p w:rsidR="00190BE9" w:rsidRDefault="000333CA">
            <w:pPr>
              <w:pStyle w:val="TableBodyText"/>
            </w:pPr>
            <w:r>
              <w:t>Medium security, which includes AES with key size of 128, 192, or 256 bits, required for IPsec protection of DNS queries.</w:t>
            </w:r>
          </w:p>
        </w:tc>
      </w:tr>
      <w:tr w:rsidR="00190BE9">
        <w:tc>
          <w:tcPr>
            <w:tcW w:w="0" w:type="auto"/>
          </w:tcPr>
          <w:p w:rsidR="00190BE9" w:rsidRDefault="000333CA">
            <w:pPr>
              <w:pStyle w:val="TableBodyText"/>
            </w:pPr>
            <w:r>
              <w:t>0x00000003</w:t>
            </w:r>
          </w:p>
        </w:tc>
        <w:tc>
          <w:tcPr>
            <w:tcW w:w="0" w:type="auto"/>
          </w:tcPr>
          <w:p w:rsidR="00190BE9" w:rsidRDefault="000333CA">
            <w:pPr>
              <w:pStyle w:val="TableBodyText"/>
            </w:pPr>
            <w:r>
              <w:t>High security, which includes AES with key size of 192 or 256 bits, required for IPsec protection of DNS queries.</w:t>
            </w:r>
          </w:p>
        </w:tc>
      </w:tr>
    </w:tbl>
    <w:p w:rsidR="00190BE9" w:rsidRDefault="000333CA">
      <w:pPr>
        <w:pStyle w:val="Heading4"/>
      </w:pPr>
      <w:bookmarkStart w:id="106" w:name="section_56f5f97f140f4aaca6dab38165e7fe2a"/>
      <w:bookmarkStart w:id="107" w:name="_Toc523398516"/>
      <w:r>
        <w:t>DirectA</w:t>
      </w:r>
      <w:r>
        <w:t>ccess Query IPsec Required</w:t>
      </w:r>
      <w:bookmarkEnd w:id="106"/>
      <w:bookmarkEnd w:id="107"/>
      <w:r>
        <w:fldChar w:fldCharType="begin"/>
      </w:r>
      <w:r>
        <w:instrText xml:space="preserve"> XE "DirectAccess:Query:IPsec:Required message"</w:instrText>
      </w:r>
      <w:r>
        <w:fldChar w:fldCharType="end"/>
      </w:r>
      <w:r>
        <w:fldChar w:fldCharType="begin"/>
      </w:r>
      <w:r>
        <w:instrText xml:space="preserve"> XE "Messages:Name Resolution Policy:DirectAccess:Query IPsec:Required"</w:instrText>
      </w:r>
      <w:r>
        <w:fldChar w:fldCharType="end"/>
      </w:r>
    </w:p>
    <w:p w:rsidR="00190BE9" w:rsidRDefault="000333CA">
      <w:r>
        <w:t>Key: Software\Policies\Microsoft\Windows NT\DNSClient\DnsPolicyConfig\{Rule GUID} or System\CurrentControlS</w:t>
      </w:r>
      <w:r>
        <w:t>et\services\Dnscache\Parameters\DnsPolicyConfig\{Rule GUID}</w:t>
      </w:r>
      <w:bookmarkStart w:id="10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08"/>
    </w:p>
    <w:p w:rsidR="00190BE9" w:rsidRDefault="000333CA">
      <w:r>
        <w:t>Value: "DirectAccessQueryIPSECRequired"</w:t>
      </w:r>
    </w:p>
    <w:p w:rsidR="00190BE9" w:rsidRDefault="000333CA">
      <w:r>
        <w:t>Type: REG_DWORD</w:t>
      </w:r>
    </w:p>
    <w:p w:rsidR="00190BE9" w:rsidRDefault="000333CA">
      <w:r>
        <w:t>Size: 32 bits.</w:t>
      </w:r>
    </w:p>
    <w:p w:rsidR="00190BE9" w:rsidRDefault="000333CA">
      <w:r>
        <w:t xml:space="preserve">Data: This field is a 32-bit value, which MUST contain </w:t>
      </w:r>
      <w:r>
        <w:t>of one of the following values.</w:t>
      </w:r>
    </w:p>
    <w:tbl>
      <w:tblPr>
        <w:tblStyle w:val="Table-ShadedHeader"/>
        <w:tblW w:w="0" w:type="auto"/>
        <w:tblLook w:val="04A0" w:firstRow="1" w:lastRow="0" w:firstColumn="1" w:lastColumn="0" w:noHBand="0" w:noVBand="1"/>
      </w:tblPr>
      <w:tblGrid>
        <w:gridCol w:w="1241"/>
        <w:gridCol w:w="4172"/>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 xml:space="preserve">IPsec protection is not required for </w:t>
            </w:r>
            <w:hyperlink w:anchor="gt_604dcfcd-72f5-46e5-85c1-f3ce69956700">
              <w:r>
                <w:rPr>
                  <w:rStyle w:val="HyperlinkGreen"/>
                  <w:b/>
                </w:rPr>
                <w:t>DNS</w:t>
              </w:r>
            </w:hyperlink>
            <w:r>
              <w:t xml:space="preserve"> queries.</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IPsec protection is required for DNS queries.</w:t>
            </w:r>
          </w:p>
        </w:tc>
      </w:tr>
    </w:tbl>
    <w:p w:rsidR="00190BE9" w:rsidRDefault="000333CA">
      <w:pPr>
        <w:pStyle w:val="Heading4"/>
      </w:pPr>
      <w:bookmarkStart w:id="109" w:name="section_06088ca34cf148fa8837ca8d853ee1e8"/>
      <w:bookmarkStart w:id="110" w:name="_Toc523398517"/>
      <w:r>
        <w:t>Generic DNS Servers</w:t>
      </w:r>
      <w:bookmarkEnd w:id="109"/>
      <w:bookmarkEnd w:id="110"/>
      <w:r>
        <w:fldChar w:fldCharType="begin"/>
      </w:r>
      <w:r>
        <w:instrText xml:space="preserve"> XE "Generic DNS servers"</w:instrText>
      </w:r>
      <w:r>
        <w:fldChar w:fldCharType="end"/>
      </w:r>
      <w:r>
        <w:fldChar w:fldCharType="begin"/>
      </w:r>
      <w:r>
        <w:instrText xml:space="preserve"> XE "Messages:Name Resolution Policy:generic DNS servers"</w:instrText>
      </w:r>
      <w:r>
        <w:fldChar w:fldCharType="end"/>
      </w:r>
    </w:p>
    <w:p w:rsidR="00190BE9" w:rsidRDefault="000333CA">
      <w:r>
        <w:t>Key: Software\Policies\Microsoft\Windows NT\DNSClient\DnsPolicyConfig\{Rule GUID} or System\CurrentControlSet\services\Dnscache\Parameters\DnsPolicyConfig\{Rule GUID}</w:t>
      </w:r>
      <w:bookmarkStart w:id="111" w:name="Appendix_A_Target_16"/>
      <w:r>
        <w:fldChar w:fldCharType="begin"/>
      </w:r>
      <w:r>
        <w:instrText xml:space="preserve"> </w:instrText>
      </w:r>
      <w:r>
        <w:instrText xml:space="preserve">HYPERLINK \l "Appendix_A_16" \o "Product behavior note 16" \h </w:instrText>
      </w:r>
      <w:r>
        <w:fldChar w:fldCharType="separate"/>
      </w:r>
      <w:r>
        <w:rPr>
          <w:rStyle w:val="Hyperlink"/>
        </w:rPr>
        <w:t>&lt;16&gt;</w:t>
      </w:r>
      <w:r>
        <w:rPr>
          <w:rStyle w:val="Hyperlink"/>
        </w:rPr>
        <w:fldChar w:fldCharType="end"/>
      </w:r>
      <w:bookmarkStart w:id="112" w:name="Appendix_A_Target_17"/>
      <w:bookmarkEnd w:id="111"/>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12"/>
    </w:p>
    <w:p w:rsidR="00190BE9" w:rsidRDefault="000333CA">
      <w:r>
        <w:t>Value: "GenericDNSServers"</w:t>
      </w:r>
    </w:p>
    <w:p w:rsidR="00190BE9" w:rsidRDefault="000333CA">
      <w:r>
        <w:t>Type: REG_SZ</w:t>
      </w:r>
    </w:p>
    <w:p w:rsidR="00190BE9" w:rsidRDefault="000333CA">
      <w:r>
        <w:t xml:space="preserve">Size: Equal to the size of the </w:t>
      </w:r>
      <w:r>
        <w:rPr>
          <w:b/>
        </w:rPr>
        <w:t>Data</w:t>
      </w:r>
      <w:r>
        <w:t xml:space="preserve"> field.</w:t>
      </w:r>
    </w:p>
    <w:p w:rsidR="00190BE9" w:rsidRDefault="000333CA">
      <w:r>
        <w:lastRenderedPageBreak/>
        <w:t xml:space="preserve">Data: A semicolon-delimited </w:t>
      </w:r>
      <w:hyperlink w:anchor="gt_c305d0ab-8b94-461a-bd76-13b40cb8c4d8">
        <w:r>
          <w:rPr>
            <w:rStyle w:val="HyperlinkGreen"/>
            <w:b/>
          </w:rPr>
          <w:t>Unicode</w:t>
        </w:r>
      </w:hyperlink>
      <w:r>
        <w:t xml:space="preserve"> string of IP addresses or names of DNS servers used for name resolutions by clients in the absence of </w:t>
      </w:r>
      <w:hyperlink w:anchor="gt_844157f2-c1fb-41cb-973a-098fedaa8a47">
        <w:r>
          <w:rPr>
            <w:rStyle w:val="HyperlinkGreen"/>
            <w:b/>
          </w:rPr>
          <w:t>DirectAccess</w:t>
        </w:r>
      </w:hyperlink>
      <w:r>
        <w:t xml:space="preserve"> settings. Each I</w:t>
      </w:r>
      <w:r>
        <w:t xml:space="preserve">P address item in the string MUST be either an </w:t>
      </w:r>
      <w:hyperlink w:anchor="gt_4e201ead-736f-4aed-bd66-4ff53468bf06">
        <w:r>
          <w:rPr>
            <w:rStyle w:val="HyperlinkGreen"/>
            <w:b/>
          </w:rPr>
          <w:t>IPv4 address in string format</w:t>
        </w:r>
      </w:hyperlink>
      <w:r>
        <w:t xml:space="preserve"> or an </w:t>
      </w:r>
      <w:hyperlink w:anchor="gt_50fe15b6-ddc6-4856-8c3b-e652b245b22d">
        <w:r>
          <w:rPr>
            <w:rStyle w:val="HyperlinkGreen"/>
            <w:b/>
          </w:rPr>
          <w:t>IPv6 address in string format</w:t>
        </w:r>
      </w:hyperlink>
      <w:r>
        <w:t>. Each name in the s</w:t>
      </w:r>
      <w:r>
        <w:t xml:space="preserve">tring MUST be an extended hostname, as specified in </w:t>
      </w:r>
      <w:hyperlink r:id="rId59" w:anchor="Section_eff5b201ad32485dbbed1d07ad069d5c">
        <w:r>
          <w:rPr>
            <w:rStyle w:val="Hyperlink"/>
          </w:rPr>
          <w:t>[MS-HNDS]</w:t>
        </w:r>
      </w:hyperlink>
      <w:r>
        <w:t>.</w:t>
      </w:r>
    </w:p>
    <w:p w:rsidR="00190BE9" w:rsidRDefault="000333CA">
      <w:pPr>
        <w:pStyle w:val="Heading4"/>
      </w:pPr>
      <w:bookmarkStart w:id="113" w:name="section_94fc87b5f61e4273be7161815f4aeebf"/>
      <w:bookmarkStart w:id="114" w:name="_Toc523398518"/>
      <w:r>
        <w:t>IDN Configuration</w:t>
      </w:r>
      <w:bookmarkEnd w:id="113"/>
      <w:bookmarkEnd w:id="114"/>
      <w:r>
        <w:fldChar w:fldCharType="begin"/>
      </w:r>
      <w:r>
        <w:instrText xml:space="preserve"> XE "IDN configuration"</w:instrText>
      </w:r>
      <w:r>
        <w:fldChar w:fldCharType="end"/>
      </w:r>
      <w:r>
        <w:fldChar w:fldCharType="begin"/>
      </w:r>
      <w:r>
        <w:instrText xml:space="preserve"> XE "Messages:Name Resolution Policy:IDN configuration"</w:instrText>
      </w:r>
      <w:r>
        <w:fldChar w:fldCharType="end"/>
      </w:r>
    </w:p>
    <w:p w:rsidR="00190BE9" w:rsidRDefault="000333CA">
      <w:r>
        <w:t xml:space="preserve">Key: </w:t>
      </w:r>
      <w:r>
        <w:t>Software\Policies\Microsoft\Windows NT\DNSClient\DnsPolicyConfig\{Rule GUID} or System\CurrentControlSet\services\Dnscache\Parameters\DnsPolicyConfig\{Rule GUID}</w:t>
      </w:r>
      <w:bookmarkStart w:id="115"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Start w:id="116" w:name="Appendix_A_Target_19"/>
      <w:bookmarkEnd w:id="115"/>
      <w:r>
        <w:fldChar w:fldCharType="begin"/>
      </w:r>
      <w:r>
        <w:instrText xml:space="preserve"> HYPERLINK \l "Appendix</w:instrText>
      </w:r>
      <w:r>
        <w:instrText xml:space="preserve">_A_19" \o "Product behavior note 19" \h </w:instrText>
      </w:r>
      <w:r>
        <w:fldChar w:fldCharType="separate"/>
      </w:r>
      <w:r>
        <w:rPr>
          <w:rStyle w:val="Hyperlink"/>
        </w:rPr>
        <w:t>&lt;19&gt;</w:t>
      </w:r>
      <w:r>
        <w:rPr>
          <w:rStyle w:val="Hyperlink"/>
        </w:rPr>
        <w:fldChar w:fldCharType="end"/>
      </w:r>
      <w:bookmarkEnd w:id="116"/>
    </w:p>
    <w:p w:rsidR="00190BE9" w:rsidRDefault="000333CA">
      <w:r>
        <w:t>Value: "IDNConfig"</w:t>
      </w:r>
    </w:p>
    <w:p w:rsidR="00190BE9" w:rsidRDefault="000333CA">
      <w:r>
        <w:t>Type: REG_DWORD</w:t>
      </w:r>
    </w:p>
    <w:p w:rsidR="00190BE9" w:rsidRDefault="000333CA">
      <w:r>
        <w:t>Size: 32 bits.</w:t>
      </w:r>
    </w:p>
    <w:p w:rsidR="00190BE9" w:rsidRDefault="000333CA">
      <w:r>
        <w:t>Data: This field is a 32-bit value that MUST contain one of the following values.</w:t>
      </w:r>
    </w:p>
    <w:tbl>
      <w:tblPr>
        <w:tblStyle w:val="Table-ShadedHeader"/>
        <w:tblW w:w="0" w:type="auto"/>
        <w:tblLook w:val="04A0" w:firstRow="1" w:lastRow="0" w:firstColumn="1" w:lastColumn="0" w:noHBand="0" w:noVBand="1"/>
      </w:tblPr>
      <w:tblGrid>
        <w:gridCol w:w="1241"/>
        <w:gridCol w:w="5596"/>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rsidTr="00190BE9">
        <w:tc>
          <w:tcPr>
            <w:tcW w:w="0" w:type="auto"/>
          </w:tcPr>
          <w:p w:rsidR="00190BE9" w:rsidRDefault="000333CA">
            <w:pPr>
              <w:pStyle w:val="TableBodyText"/>
            </w:pPr>
            <w:r>
              <w:t>0x00000000</w:t>
            </w:r>
          </w:p>
        </w:tc>
        <w:tc>
          <w:tcPr>
            <w:tcW w:w="0" w:type="auto"/>
          </w:tcPr>
          <w:p w:rsidR="00190BE9" w:rsidRDefault="000333CA">
            <w:pPr>
              <w:pStyle w:val="TableBodyText"/>
            </w:pPr>
            <w:r>
              <w:t xml:space="preserve">The query name MUST be encoded in UTF-8 without any </w:t>
            </w:r>
            <w:r>
              <w:t>mapping.</w:t>
            </w:r>
          </w:p>
        </w:tc>
      </w:tr>
      <w:tr w:rsidR="00190BE9" w:rsidTr="00190BE9">
        <w:tc>
          <w:tcPr>
            <w:tcW w:w="0" w:type="auto"/>
          </w:tcPr>
          <w:p w:rsidR="00190BE9" w:rsidRDefault="000333CA">
            <w:pPr>
              <w:pStyle w:val="TableBodyText"/>
            </w:pPr>
            <w:r>
              <w:t>0x00000001</w:t>
            </w:r>
          </w:p>
        </w:tc>
        <w:tc>
          <w:tcPr>
            <w:tcW w:w="0" w:type="auto"/>
          </w:tcPr>
          <w:p w:rsidR="00190BE9" w:rsidRDefault="000333CA">
            <w:pPr>
              <w:pStyle w:val="TableBodyText"/>
            </w:pPr>
            <w:r>
              <w:t>The query name MUST be encoded in UTF-8 with mapping.</w:t>
            </w:r>
          </w:p>
        </w:tc>
      </w:tr>
      <w:tr w:rsidR="00190BE9" w:rsidTr="00190BE9">
        <w:tc>
          <w:tcPr>
            <w:tcW w:w="0" w:type="auto"/>
          </w:tcPr>
          <w:p w:rsidR="00190BE9" w:rsidRDefault="000333CA">
            <w:pPr>
              <w:pStyle w:val="TableBodyText"/>
            </w:pPr>
            <w:r>
              <w:t>0x00000002</w:t>
            </w:r>
          </w:p>
        </w:tc>
        <w:tc>
          <w:tcPr>
            <w:tcW w:w="0" w:type="auto"/>
          </w:tcPr>
          <w:p w:rsidR="00190BE9" w:rsidRDefault="000333CA">
            <w:pPr>
              <w:pStyle w:val="TableBodyText"/>
            </w:pPr>
            <w:r>
              <w:t xml:space="preserve">The query name MUST be encoded in </w:t>
            </w:r>
            <w:hyperlink w:anchor="gt_66f953c2-65c1-40d3-b02d-5b598a37e60b">
              <w:r>
                <w:rPr>
                  <w:rStyle w:val="HyperlinkGreen"/>
                  <w:b/>
                </w:rPr>
                <w:t>Punycode</w:t>
              </w:r>
            </w:hyperlink>
            <w:r>
              <w:t>.</w:t>
            </w:r>
          </w:p>
        </w:tc>
      </w:tr>
    </w:tbl>
    <w:p w:rsidR="00190BE9" w:rsidRDefault="000333CA">
      <w:r>
        <w:t xml:space="preserve">For more information about IDN configuration, see </w:t>
      </w:r>
      <w:hyperlink r:id="rId60">
        <w:r>
          <w:rPr>
            <w:rStyle w:val="Hyperlink"/>
          </w:rPr>
          <w:t>[RFC3490]</w:t>
        </w:r>
      </w:hyperlink>
      <w:r>
        <w:t>.</w:t>
      </w:r>
    </w:p>
    <w:p w:rsidR="00190BE9" w:rsidRDefault="000333CA">
      <w:pPr>
        <w:pStyle w:val="Heading4"/>
      </w:pPr>
      <w:bookmarkStart w:id="117" w:name="section_f0f443bad3fb4c939d4358ae87f70fb6"/>
      <w:bookmarkStart w:id="118" w:name="_Toc523398519"/>
      <w:r>
        <w:t>Auto-Trigger VPN</w:t>
      </w:r>
      <w:bookmarkEnd w:id="117"/>
      <w:bookmarkEnd w:id="118"/>
      <w:r>
        <w:fldChar w:fldCharType="begin"/>
      </w:r>
      <w:r>
        <w:instrText xml:space="preserve"> XE "Auto-Trigger VPN"</w:instrText>
      </w:r>
      <w:r>
        <w:fldChar w:fldCharType="end"/>
      </w:r>
      <w:r>
        <w:fldChar w:fldCharType="begin"/>
      </w:r>
      <w:r>
        <w:instrText xml:space="preserve"> XE "Messages:Name Resolution Policy:Auto-Trigger VPN"</w:instrText>
      </w:r>
      <w:r>
        <w:fldChar w:fldCharType="end"/>
      </w:r>
    </w:p>
    <w:p w:rsidR="00190BE9" w:rsidRDefault="000333CA">
      <w:r>
        <w:t>Key: Software\Policies\Microsoft\Windows NT\DNSClient\DnsPolicyConfig\{Rule GUID} or System\Cu</w:t>
      </w:r>
      <w:r>
        <w:t>rrentControlSet\services\Dnscache\Parameters\DnsPolicyConfig\{Rule GUID}</w:t>
      </w:r>
      <w:bookmarkStart w:id="11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19"/>
    </w:p>
    <w:p w:rsidR="00190BE9" w:rsidRDefault="000333CA">
      <w:r>
        <w:rPr>
          <w:b/>
        </w:rPr>
        <w:t>Note</w:t>
      </w:r>
      <w:r>
        <w:t>  This property is optional. If it is not used, its value is set to an empty string.</w:t>
      </w:r>
    </w:p>
    <w:p w:rsidR="00190BE9" w:rsidRDefault="000333CA">
      <w:r>
        <w:t>Value: "VpnRequired"</w:t>
      </w:r>
    </w:p>
    <w:p w:rsidR="00190BE9" w:rsidRDefault="000333CA">
      <w:r>
        <w:t>Typ</w:t>
      </w:r>
      <w:r>
        <w:t>e: REG_DWORD</w:t>
      </w:r>
    </w:p>
    <w:p w:rsidR="00190BE9" w:rsidRDefault="000333CA">
      <w:r>
        <w:t>Size: 32 bits.</w:t>
      </w:r>
    </w:p>
    <w:p w:rsidR="00190BE9" w:rsidRDefault="000333CA">
      <w:r>
        <w:t>Data: This field is a 32-bit value that MUST contain one of the following values.</w:t>
      </w:r>
    </w:p>
    <w:tbl>
      <w:tblPr>
        <w:tblStyle w:val="Table-ShadedHeader"/>
        <w:tblW w:w="0" w:type="auto"/>
        <w:tblLook w:val="04A0" w:firstRow="1" w:lastRow="0" w:firstColumn="1" w:lastColumn="0" w:noHBand="0" w:noVBand="1"/>
      </w:tblPr>
      <w:tblGrid>
        <w:gridCol w:w="1241"/>
        <w:gridCol w:w="5696"/>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Do NOT notify VPN platform to dial VPN when sending DNS queries.</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 xml:space="preserve">Notify VPN platform to dial VPN when </w:t>
            </w:r>
            <w:r>
              <w:t>sending DNS queries.</w:t>
            </w:r>
          </w:p>
        </w:tc>
      </w:tr>
    </w:tbl>
    <w:p w:rsidR="00190BE9" w:rsidRDefault="000333CA">
      <w:pPr>
        <w:pStyle w:val="Heading4"/>
      </w:pPr>
      <w:bookmarkStart w:id="120" w:name="section_e54c26bf18ea48e8b121f4a40dda63a5"/>
      <w:bookmarkStart w:id="121" w:name="_Toc523398520"/>
      <w:r>
        <w:t>Proxy Name</w:t>
      </w:r>
      <w:bookmarkEnd w:id="120"/>
      <w:bookmarkEnd w:id="121"/>
      <w:r>
        <w:fldChar w:fldCharType="begin"/>
      </w:r>
      <w:r>
        <w:instrText xml:space="preserve"> XE "Proxy Name"</w:instrText>
      </w:r>
      <w:r>
        <w:fldChar w:fldCharType="end"/>
      </w:r>
      <w:r>
        <w:fldChar w:fldCharType="begin"/>
      </w:r>
      <w:r>
        <w:instrText xml:space="preserve"> XE "Messages:Name Resolution Policy:Proxy Name"</w:instrText>
      </w:r>
      <w:r>
        <w:fldChar w:fldCharType="end"/>
      </w:r>
    </w:p>
    <w:p w:rsidR="00190BE9" w:rsidRDefault="000333CA">
      <w:r>
        <w:t xml:space="preserve">Key: Software\Policies\Microsoft\Windows NT\DNSClient\DnsPolicyConfig\{Rule GUID} or </w:t>
      </w:r>
      <w:r>
        <w:t>System\CurrentControlSet\services\Dnscache\Parameters\DnsPolicyConfig\{Rule GUID}</w:t>
      </w:r>
      <w:bookmarkStart w:id="122"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22"/>
    </w:p>
    <w:p w:rsidR="00190BE9" w:rsidRDefault="000333CA">
      <w:r>
        <w:rPr>
          <w:b/>
        </w:rPr>
        <w:t>Note</w:t>
      </w:r>
      <w:r>
        <w:t>  This property is optional. If it is not used, its value is set to an empty string.</w:t>
      </w:r>
    </w:p>
    <w:p w:rsidR="00190BE9" w:rsidRDefault="000333CA">
      <w:r>
        <w:t>Value: "ProxyNa</w:t>
      </w:r>
      <w:r>
        <w:t>me"</w:t>
      </w:r>
    </w:p>
    <w:p w:rsidR="00190BE9" w:rsidRDefault="000333CA">
      <w:r>
        <w:t>Type: REG_SZ</w:t>
      </w:r>
    </w:p>
    <w:p w:rsidR="00190BE9" w:rsidRDefault="000333CA">
      <w:r>
        <w:lastRenderedPageBreak/>
        <w:t xml:space="preserve">Size: Equal to the size of the </w:t>
      </w:r>
      <w:r>
        <w:rPr>
          <w:b/>
        </w:rPr>
        <w:t>Data</w:t>
      </w:r>
      <w:r>
        <w:t xml:space="preserve"> field.</w:t>
      </w:r>
    </w:p>
    <w:p w:rsidR="00190BE9" w:rsidRDefault="000333CA">
      <w:r>
        <w:t xml:space="preserve">Data: A </w:t>
      </w:r>
      <w:hyperlink w:anchor="gt_c305d0ab-8b94-461a-bd76-13b40cb8c4d8">
        <w:r>
          <w:rPr>
            <w:rStyle w:val="HyperlinkGreen"/>
            <w:b/>
          </w:rPr>
          <w:t>Unicode</w:t>
        </w:r>
      </w:hyperlink>
      <w:r>
        <w:t xml:space="preserve"> string specifying the HTTP proxy name and port in the format "proxy:port" where "proxy" MUST be either an extended hos</w:t>
      </w:r>
      <w:r>
        <w:t xml:space="preserve">tname as specified in </w:t>
      </w:r>
      <w:hyperlink r:id="rId61" w:anchor="Section_eff5b201ad32485dbbed1d07ad069d5c">
        <w:r>
          <w:rPr>
            <w:rStyle w:val="Hyperlink"/>
          </w:rPr>
          <w:t>[MS-HNDS]</w:t>
        </w:r>
      </w:hyperlink>
      <w:r>
        <w:t xml:space="preserve"> section 2.1, an </w:t>
      </w:r>
      <w:hyperlink w:anchor="gt_4e201ead-736f-4aed-bd66-4ff53468bf06">
        <w:r>
          <w:rPr>
            <w:rStyle w:val="HyperlinkGreen"/>
            <w:b/>
          </w:rPr>
          <w:t>IPv4 address in string format</w:t>
        </w:r>
      </w:hyperlink>
      <w:r>
        <w:t xml:space="preserve">, or an </w:t>
      </w:r>
      <w:hyperlink w:anchor="gt_50fe15b6-ddc6-4856-8c3b-e652b245b22d">
        <w:r>
          <w:rPr>
            <w:rStyle w:val="HyperlinkGreen"/>
            <w:b/>
          </w:rPr>
          <w:t>IPv6 address in string format</w:t>
        </w:r>
      </w:hyperlink>
      <w:r>
        <w:t>; "port" MUST be a decimal integer between 1 and 65,535.</w:t>
      </w:r>
    </w:p>
    <w:p w:rsidR="00190BE9" w:rsidRDefault="000333CA">
      <w:pPr>
        <w:pStyle w:val="Heading4"/>
      </w:pPr>
      <w:bookmarkStart w:id="123" w:name="section_0459921add4e4daaba40280ae97a5eef"/>
      <w:bookmarkStart w:id="124" w:name="_Toc523398521"/>
      <w:r>
        <w:t>Proxy Type</w:t>
      </w:r>
      <w:bookmarkEnd w:id="123"/>
      <w:bookmarkEnd w:id="124"/>
      <w:r>
        <w:fldChar w:fldCharType="begin"/>
      </w:r>
      <w:r>
        <w:instrText xml:space="preserve"> XE "Proxy Type"</w:instrText>
      </w:r>
      <w:r>
        <w:fldChar w:fldCharType="end"/>
      </w:r>
      <w:r>
        <w:fldChar w:fldCharType="begin"/>
      </w:r>
      <w:r>
        <w:instrText xml:space="preserve"> XE "Messages:Name Resolution Policy:Proxy Type"</w:instrText>
      </w:r>
      <w:r>
        <w:fldChar w:fldCharType="end"/>
      </w:r>
    </w:p>
    <w:p w:rsidR="00190BE9" w:rsidRDefault="000333CA">
      <w:r>
        <w:t>Key: Software\Policies\Microsoft\Windows NT\DNSClient\DnsPo</w:t>
      </w:r>
      <w:r>
        <w:t>licyConfig\{Rule GUID} or System\CurrentControlSet\services\Dnscache\Parameters\DnsPolicyConfig\{Rule GUID}</w:t>
      </w:r>
      <w:bookmarkStart w:id="125"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25"/>
    </w:p>
    <w:p w:rsidR="00190BE9" w:rsidRDefault="000333CA">
      <w:r>
        <w:rPr>
          <w:b/>
        </w:rPr>
        <w:t>Note</w:t>
      </w:r>
      <w:r>
        <w:t>  This property is optional. If it is not used, its value is set to an emp</w:t>
      </w:r>
      <w:r>
        <w:t>ty string.</w:t>
      </w:r>
    </w:p>
    <w:p w:rsidR="00190BE9" w:rsidRDefault="000333CA">
      <w:r>
        <w:t>Value: "ProxyType"</w:t>
      </w:r>
    </w:p>
    <w:p w:rsidR="00190BE9" w:rsidRDefault="000333CA">
      <w:r>
        <w:t>Type: REG_SZ</w:t>
      </w:r>
    </w:p>
    <w:p w:rsidR="00190BE9" w:rsidRDefault="000333CA">
      <w:r>
        <w:t xml:space="preserve">Size: Equal to the size of the </w:t>
      </w:r>
      <w:r>
        <w:rPr>
          <w:b/>
        </w:rPr>
        <w:t>Data</w:t>
      </w:r>
      <w:r>
        <w:t xml:space="preserve"> field.</w:t>
      </w:r>
    </w:p>
    <w:p w:rsidR="00190BE9" w:rsidRDefault="000333CA">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5273"/>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tcPr>
          <w:p w:rsidR="00190BE9" w:rsidRDefault="000333CA">
            <w:pPr>
              <w:pStyle w:val="TableHeaderText"/>
            </w:pPr>
            <w:r>
              <w:t>Value</w:t>
            </w:r>
          </w:p>
        </w:tc>
        <w:tc>
          <w:tcPr>
            <w:tcW w:w="0" w:type="auto"/>
          </w:tcPr>
          <w:p w:rsidR="00190BE9" w:rsidRDefault="000333CA">
            <w:pPr>
              <w:pStyle w:val="TableHeaderText"/>
            </w:pPr>
            <w:r>
              <w:t>Meaning</w:t>
            </w:r>
          </w:p>
        </w:tc>
      </w:tr>
      <w:tr w:rsidR="00190BE9">
        <w:tc>
          <w:tcPr>
            <w:tcW w:w="0" w:type="auto"/>
          </w:tcPr>
          <w:p w:rsidR="00190BE9" w:rsidRDefault="000333CA">
            <w:pPr>
              <w:pStyle w:val="TableBodyText"/>
            </w:pPr>
            <w:r>
              <w:t>0x00000000</w:t>
            </w:r>
          </w:p>
        </w:tc>
        <w:tc>
          <w:tcPr>
            <w:tcW w:w="0" w:type="auto"/>
          </w:tcPr>
          <w:p w:rsidR="00190BE9" w:rsidRDefault="000333CA">
            <w:pPr>
              <w:pStyle w:val="TableBodyText"/>
            </w:pPr>
            <w:r>
              <w:t>No proxy configured.</w:t>
            </w:r>
          </w:p>
        </w:tc>
      </w:tr>
      <w:tr w:rsidR="00190BE9">
        <w:tc>
          <w:tcPr>
            <w:tcW w:w="0" w:type="auto"/>
          </w:tcPr>
          <w:p w:rsidR="00190BE9" w:rsidRDefault="000333CA">
            <w:pPr>
              <w:pStyle w:val="TableBodyText"/>
            </w:pPr>
            <w:r>
              <w:t>0x00000001</w:t>
            </w:r>
          </w:p>
        </w:tc>
        <w:tc>
          <w:tcPr>
            <w:tcW w:w="0" w:type="auto"/>
          </w:tcPr>
          <w:p w:rsidR="00190BE9" w:rsidRDefault="000333CA">
            <w:pPr>
              <w:pStyle w:val="TableBodyText"/>
            </w:pPr>
            <w:r>
              <w:t>Use the default proxy.</w:t>
            </w:r>
          </w:p>
        </w:tc>
      </w:tr>
      <w:tr w:rsidR="00190BE9">
        <w:tc>
          <w:tcPr>
            <w:tcW w:w="0" w:type="auto"/>
          </w:tcPr>
          <w:p w:rsidR="00190BE9" w:rsidRDefault="000333CA">
            <w:pPr>
              <w:pStyle w:val="TableBodyText"/>
            </w:pPr>
            <w:r>
              <w:t>0x00000002</w:t>
            </w:r>
          </w:p>
        </w:tc>
        <w:tc>
          <w:tcPr>
            <w:tcW w:w="0" w:type="auto"/>
          </w:tcPr>
          <w:p w:rsidR="00190BE9" w:rsidRDefault="000333CA">
            <w:pPr>
              <w:pStyle w:val="TableBodyText"/>
            </w:pPr>
            <w:r>
              <w:t xml:space="preserve">Use the proxy specified by the </w:t>
            </w:r>
            <w:hyperlink w:anchor="Section_e54c26bf18ea48e8b121f4a40dda63a5" w:history="1">
              <w:r>
                <w:rPr>
                  <w:rStyle w:val="Hyperlink"/>
                </w:rPr>
                <w:t>Proxy Name (section 2.2.2.16)</w:t>
              </w:r>
            </w:hyperlink>
            <w:r>
              <w:t>.</w:t>
            </w:r>
          </w:p>
        </w:tc>
      </w:tr>
    </w:tbl>
    <w:p w:rsidR="00190BE9" w:rsidRDefault="000333CA">
      <w:pPr>
        <w:pStyle w:val="Heading1"/>
      </w:pPr>
      <w:bookmarkStart w:id="126" w:name="section_dab34338b57e42cb88b10a214a9d584a"/>
      <w:bookmarkStart w:id="127" w:name="_Toc523398522"/>
      <w:r>
        <w:lastRenderedPageBreak/>
        <w:t>Protocol Details</w:t>
      </w:r>
      <w:bookmarkEnd w:id="126"/>
      <w:bookmarkEnd w:id="127"/>
    </w:p>
    <w:p w:rsidR="00190BE9" w:rsidRDefault="000333CA">
      <w:pPr>
        <w:pStyle w:val="Heading2"/>
      </w:pPr>
      <w:bookmarkStart w:id="128" w:name="section_602daecc2edc46198a619257b6426c35"/>
      <w:bookmarkStart w:id="129" w:name="_Toc523398523"/>
      <w:r>
        <w:t>Administrative Plug-in Details</w:t>
      </w:r>
      <w:bookmarkEnd w:id="128"/>
      <w:bookmarkEnd w:id="129"/>
      <w:r>
        <w:fldChar w:fldCharType="begin"/>
      </w:r>
      <w:r>
        <w:instrText xml:space="preserve"> XE "Administrative plug-in - overview"</w:instrText>
      </w:r>
      <w:r>
        <w:fldChar w:fldCharType="end"/>
      </w:r>
    </w:p>
    <w:p w:rsidR="00190BE9" w:rsidRDefault="000333CA">
      <w:r>
        <w:t>The administrative plug-in mediat</w:t>
      </w:r>
      <w:r>
        <w:t xml:space="preserve">es between the user interface (UI) and a remote data store that contains </w:t>
      </w:r>
      <w:hyperlink w:anchor="gt_e4c6ab55-fd6b-4755-8484-c0e876e9e9a1">
        <w:r>
          <w:rPr>
            <w:rStyle w:val="HyperlinkGreen"/>
            <w:b/>
          </w:rPr>
          <w:t>Name Resolution Policy Table</w:t>
        </w:r>
      </w:hyperlink>
      <w:r>
        <w:t xml:space="preserve"> Group Policy extension settings. Its purpose is to receive Name Resolution Policy Table Group Policy information from a UI and to write the same policy information to a remote data store.</w:t>
      </w:r>
    </w:p>
    <w:p w:rsidR="00190BE9" w:rsidRDefault="000333CA">
      <w:r>
        <w:t xml:space="preserve">The NRPT Group Policy Data Extension administrative plug-in relies on a collection of settings specified in section </w:t>
      </w:r>
      <w:hyperlink w:anchor="Section_6754151ecd874a7e81bcc975dfb96b53" w:history="1">
        <w:r>
          <w:rPr>
            <w:rStyle w:val="Hyperlink"/>
          </w:rPr>
          <w:t>2.2</w:t>
        </w:r>
      </w:hyperlink>
      <w:r>
        <w:t xml:space="preserve"> and stored as a </w:t>
      </w:r>
      <w:hyperlink w:anchor="gt_c305d0ab-8b94-461a-bd76-13b40cb8c4d8">
        <w:r>
          <w:rPr>
            <w:rStyle w:val="HyperlinkGreen"/>
            <w:b/>
          </w:rPr>
          <w:t>Unicode</w:t>
        </w:r>
      </w:hyperlink>
      <w:r>
        <w:t xml:space="preserve"> configuration file (</w:t>
      </w:r>
      <w:hyperlink r:id="rId62" w:anchor="Section_834da877264f45899b80b6b012c8edc3">
        <w:r>
          <w:rPr>
            <w:rStyle w:val="Hyperlink"/>
          </w:rPr>
          <w:t>[MS-GPREG]</w:t>
        </w:r>
      </w:hyperlink>
      <w:r>
        <w:t xml:space="preserve"> section 2.2) at a remote storage location using the Group Policy: Core Protocol. The administrative plug-in parses and encodes these se</w:t>
      </w:r>
      <w:r>
        <w:t>ttings as specified in section 2.2 to perform its functions.</w:t>
      </w:r>
    </w:p>
    <w:p w:rsidR="00190BE9" w:rsidRDefault="000333CA">
      <w:r>
        <w:t>The NRPT Group Policy Data Extension administrative plug-in reads in these settings from the remote storage location and displays them to an administrator through a UI.</w:t>
      </w:r>
    </w:p>
    <w:p w:rsidR="00190BE9" w:rsidRDefault="000333CA">
      <w:r>
        <w:t xml:space="preserve">An administrator can then </w:t>
      </w:r>
      <w:r>
        <w:t>use the UI to make further configuration changes, and the NRPT Group Policy Data Extension administrative plug-in will make corresponding changes to the name-value pairs stored in the aforementioned Unicode configuration file following the conventions of t</w:t>
      </w:r>
      <w:r>
        <w:t>he keys specified in section 2.2.</w:t>
      </w:r>
    </w:p>
    <w:p w:rsidR="00190BE9" w:rsidRDefault="000333CA">
      <w:pPr>
        <w:pStyle w:val="Heading3"/>
      </w:pPr>
      <w:bookmarkStart w:id="130" w:name="section_9d6d4d043b694b90bacc990f85dd010d"/>
      <w:bookmarkStart w:id="131" w:name="_Toc523398524"/>
      <w:r>
        <w:t>Abstract Data Model</w:t>
      </w:r>
      <w:bookmarkEnd w:id="130"/>
      <w:bookmarkEnd w:id="131"/>
      <w:r>
        <w:fldChar w:fldCharType="begin"/>
      </w:r>
      <w:r>
        <w:instrText xml:space="preserve"> XE "Data model - abstract"</w:instrText>
      </w:r>
      <w:r>
        <w:fldChar w:fldCharType="end"/>
      </w:r>
      <w:r>
        <w:fldChar w:fldCharType="begin"/>
      </w:r>
      <w:r>
        <w:instrText xml:space="preserve"> XE "Abstract data model"</w:instrText>
      </w:r>
      <w:r>
        <w:fldChar w:fldCharType="end"/>
      </w:r>
    </w:p>
    <w:p w:rsidR="00190BE9" w:rsidRDefault="000333CA">
      <w:r>
        <w:t>None.</w:t>
      </w:r>
    </w:p>
    <w:p w:rsidR="00190BE9" w:rsidRDefault="000333CA">
      <w:pPr>
        <w:pStyle w:val="Heading3"/>
      </w:pPr>
      <w:bookmarkStart w:id="132" w:name="section_5edb95c256e04868b78621888ff3b24e"/>
      <w:bookmarkStart w:id="133" w:name="_Toc523398525"/>
      <w:r>
        <w:t>Timers</w:t>
      </w:r>
      <w:bookmarkEnd w:id="132"/>
      <w:bookmarkEnd w:id="133"/>
      <w:r>
        <w:fldChar w:fldCharType="begin"/>
      </w:r>
      <w:r>
        <w:instrText xml:space="preserve"> XE "Timers"</w:instrText>
      </w:r>
      <w:r>
        <w:fldChar w:fldCharType="end"/>
      </w:r>
    </w:p>
    <w:p w:rsidR="00190BE9" w:rsidRDefault="000333CA">
      <w:r>
        <w:t>None.</w:t>
      </w:r>
    </w:p>
    <w:p w:rsidR="00190BE9" w:rsidRDefault="000333CA">
      <w:pPr>
        <w:pStyle w:val="Heading3"/>
      </w:pPr>
      <w:bookmarkStart w:id="134" w:name="section_aea66f4929f8405eab2b5bdfcf3f1f76"/>
      <w:bookmarkStart w:id="135" w:name="_Toc523398526"/>
      <w:r>
        <w:t>Initialization</w:t>
      </w:r>
      <w:bookmarkEnd w:id="134"/>
      <w:bookmarkEnd w:id="135"/>
      <w:r>
        <w:fldChar w:fldCharType="begin"/>
      </w:r>
      <w:r>
        <w:instrText xml:space="preserve"> XE "Initialization"</w:instrText>
      </w:r>
      <w:r>
        <w:fldChar w:fldCharType="end"/>
      </w:r>
    </w:p>
    <w:p w:rsidR="00190BE9" w:rsidRDefault="000333CA">
      <w:r>
        <w:t>None.</w:t>
      </w:r>
    </w:p>
    <w:p w:rsidR="00190BE9" w:rsidRDefault="000333CA">
      <w:pPr>
        <w:pStyle w:val="Heading3"/>
      </w:pPr>
      <w:bookmarkStart w:id="136" w:name="section_085a7d9c1e324cec96882b858558358e"/>
      <w:bookmarkStart w:id="137" w:name="_Toc523398527"/>
      <w:r>
        <w:t>Higher-Layer Triggered Events</w:t>
      </w:r>
      <w:bookmarkEnd w:id="136"/>
      <w:bookmarkEnd w:id="137"/>
      <w:r>
        <w:fldChar w:fldCharType="begin"/>
      </w:r>
      <w:r>
        <w:instrText xml:space="preserve"> XE "Triggered events"</w:instrText>
      </w:r>
      <w:r>
        <w:fldChar w:fldCharType="end"/>
      </w:r>
      <w:r>
        <w:fldChar w:fldCharType="begin"/>
      </w:r>
      <w:r>
        <w:instrText xml:space="preserve"> XE "Higher-layer</w:instrText>
      </w:r>
      <w:r>
        <w:instrText xml:space="preserve"> triggered events"</w:instrText>
      </w:r>
      <w:r>
        <w:fldChar w:fldCharType="end"/>
      </w:r>
    </w:p>
    <w:p w:rsidR="00190BE9" w:rsidRDefault="000333CA">
      <w:r>
        <w:t>The NRPT Group Policy Data Extension administrative plug-in is invoked when an administrator launches the user interface for editing Group Policy settings. The plug-in displays the current settings to the administrator, and when the ad</w:t>
      </w:r>
      <w:r>
        <w:t xml:space="preserve">ministrator requests a change in settings, it updates the stored configuration appropriately as specified in section </w:t>
      </w:r>
      <w:hyperlink w:anchor="Section_6754151ecd874a7e81bcc975dfb96b53" w:history="1">
        <w:r>
          <w:rPr>
            <w:rStyle w:val="Hyperlink"/>
          </w:rPr>
          <w:t>2.2</w:t>
        </w:r>
      </w:hyperlink>
      <w:r>
        <w:t>, after performing additional checks and actions as noted in this section.</w:t>
      </w:r>
    </w:p>
    <w:p w:rsidR="00190BE9" w:rsidRDefault="000333CA">
      <w:r>
        <w:t>T</w:t>
      </w:r>
      <w:r>
        <w:t>he administrative plug-in SHOULD</w:t>
      </w:r>
      <w:bookmarkStart w:id="13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38"/>
      <w:r>
        <w:t xml:space="preserve"> take measures in its UI to ensure that the user cannot unknowingly set the Name Resolution Policy Table Group Policy settings to an invalid value.</w:t>
      </w:r>
    </w:p>
    <w:p w:rsidR="00190BE9" w:rsidRDefault="000333CA">
      <w:pPr>
        <w:pStyle w:val="Heading3"/>
      </w:pPr>
      <w:bookmarkStart w:id="139" w:name="section_7f99953d3bad412e9ef13f7cadbd240d"/>
      <w:bookmarkStart w:id="140" w:name="_Toc523398528"/>
      <w:r>
        <w:t>Proces</w:t>
      </w:r>
      <w:r>
        <w:t>sing Events and Sequencing Rules</w:t>
      </w:r>
      <w:bookmarkEnd w:id="139"/>
      <w:bookmarkEnd w:id="140"/>
      <w:r>
        <w:fldChar w:fldCharType="begin"/>
      </w:r>
      <w:r>
        <w:instrText xml:space="preserve"> XE "Sequencing rules"</w:instrText>
      </w:r>
      <w:r>
        <w:fldChar w:fldCharType="end"/>
      </w:r>
      <w:r>
        <w:fldChar w:fldCharType="begin"/>
      </w:r>
      <w:r>
        <w:instrText xml:space="preserve"> XE "Message processing"</w:instrText>
      </w:r>
      <w:r>
        <w:fldChar w:fldCharType="end"/>
      </w:r>
    </w:p>
    <w:p w:rsidR="00190BE9" w:rsidRDefault="000333CA">
      <w:r>
        <w:t>The NRPT Group Policy Data Extension administrative plug-in reads extension-specific data from the remote storage location and will then pass that information to a UI to dis</w:t>
      </w:r>
      <w:r>
        <w:t>play the current settings to an administrator.</w:t>
      </w:r>
    </w:p>
    <w:p w:rsidR="00190BE9" w:rsidRDefault="000333CA">
      <w:r>
        <w:t>It will also write the extension-specific configuration data to the remote storage location if the administrator makes any changes to the existing configuration.</w:t>
      </w:r>
    </w:p>
    <w:p w:rsidR="00190BE9" w:rsidRDefault="000333CA">
      <w:r>
        <w:lastRenderedPageBreak/>
        <w:t>Any additional entries in the configuration dat</w:t>
      </w:r>
      <w:r>
        <w:t xml:space="preserve">a that do not pertain to the configuration options specified in section </w:t>
      </w:r>
      <w:hyperlink w:anchor="Section_6754151ecd874a7e81bcc975dfb96b53" w:history="1">
        <w:r>
          <w:rPr>
            <w:rStyle w:val="Hyperlink"/>
          </w:rPr>
          <w:t>2.2</w:t>
        </w:r>
      </w:hyperlink>
      <w:r>
        <w:t>, or that are not supported by the particular implementation, MUST be ignored by the plug-in.</w:t>
      </w:r>
    </w:p>
    <w:p w:rsidR="00190BE9" w:rsidRDefault="000333CA">
      <w:pPr>
        <w:pStyle w:val="Heading3"/>
      </w:pPr>
      <w:bookmarkStart w:id="141" w:name="section_88fa3d615f954f3ba0bc74dac8569612"/>
      <w:bookmarkStart w:id="142" w:name="_Toc523398529"/>
      <w:r>
        <w:t>Timer Events</w:t>
      </w:r>
      <w:bookmarkEnd w:id="141"/>
      <w:bookmarkEnd w:id="142"/>
      <w:r>
        <w:fldChar w:fldCharType="begin"/>
      </w:r>
      <w:r>
        <w:instrText xml:space="preserve"> XE "Timer even</w:instrText>
      </w:r>
      <w:r>
        <w:instrText>ts"</w:instrText>
      </w:r>
      <w:r>
        <w:fldChar w:fldCharType="end"/>
      </w:r>
    </w:p>
    <w:p w:rsidR="00190BE9" w:rsidRDefault="000333CA">
      <w:r>
        <w:t>None.</w:t>
      </w:r>
    </w:p>
    <w:p w:rsidR="00190BE9" w:rsidRDefault="000333CA">
      <w:pPr>
        <w:pStyle w:val="Heading3"/>
      </w:pPr>
      <w:bookmarkStart w:id="143" w:name="section_8c5a3dbba5ad481296ab308c08094bb5"/>
      <w:bookmarkStart w:id="144" w:name="_Toc523398530"/>
      <w:r>
        <w:t>Other Local Events</w:t>
      </w:r>
      <w:bookmarkEnd w:id="143"/>
      <w:bookmarkEnd w:id="144"/>
      <w:r>
        <w:fldChar w:fldCharType="begin"/>
      </w:r>
      <w:r>
        <w:instrText xml:space="preserve"> XE "Local events"</w:instrText>
      </w:r>
      <w:r>
        <w:fldChar w:fldCharType="end"/>
      </w:r>
    </w:p>
    <w:p w:rsidR="00190BE9" w:rsidRDefault="000333CA">
      <w:r>
        <w:t>None.</w:t>
      </w:r>
    </w:p>
    <w:p w:rsidR="00190BE9" w:rsidRDefault="000333CA">
      <w:pPr>
        <w:pStyle w:val="Heading1"/>
      </w:pPr>
      <w:bookmarkStart w:id="145" w:name="section_1d0a11e2120e4408a9e23db93fc6bcf0"/>
      <w:bookmarkStart w:id="146" w:name="_Toc523398531"/>
      <w:r>
        <w:lastRenderedPageBreak/>
        <w:t>Protocol Examples</w:t>
      </w:r>
      <w:bookmarkEnd w:id="145"/>
      <w:bookmarkEnd w:id="146"/>
    </w:p>
    <w:p w:rsidR="00190BE9" w:rsidRDefault="000333CA">
      <w:pPr>
        <w:pStyle w:val="Heading2"/>
      </w:pPr>
      <w:bookmarkStart w:id="147" w:name="section_2eb4235c213549959fc715b6e4f8e1ac"/>
      <w:bookmarkStart w:id="148" w:name="_Toc523398532"/>
      <w:r>
        <w:t>Global Policy Configuration Messages</w:t>
      </w:r>
      <w:bookmarkEnd w:id="147"/>
      <w:bookmarkEnd w:id="148"/>
      <w:r>
        <w:fldChar w:fldCharType="begin"/>
      </w:r>
      <w:r>
        <w:instrText xml:space="preserve"> XE "Global Policy Configuration:message example"</w:instrText>
      </w:r>
      <w:r>
        <w:fldChar w:fldCharType="end"/>
      </w:r>
      <w:r>
        <w:fldChar w:fldCharType="begin"/>
      </w:r>
      <w:r>
        <w:instrText xml:space="preserve"> XE "Examples:Global Policy Configuration messages"</w:instrText>
      </w:r>
      <w:r>
        <w:fldChar w:fldCharType="end"/>
      </w:r>
    </w:p>
    <w:p w:rsidR="00190BE9" w:rsidRDefault="000333CA">
      <w:r>
        <w:t xml:space="preserve">The following is an example of </w:t>
      </w:r>
      <w:hyperlink w:anchor="gt_df3645f5-7eca-4eba-bedd-615e34234b66">
        <w:r>
          <w:rPr>
            <w:rStyle w:val="HyperlinkGreen"/>
            <w:b/>
          </w:rPr>
          <w:t>Name Resolution Policy</w:t>
        </w:r>
      </w:hyperlink>
      <w:r>
        <w:t xml:space="preserve"> global options to query for both IPv4 and IPv6, always allow fallback to LLMNR and </w:t>
      </w:r>
      <w:hyperlink w:anchor="gt_b86c44e6-57df-4c48-8163-5e3fa7bdcff4">
        <w:r>
          <w:rPr>
            <w:rStyle w:val="HyperlinkGreen"/>
            <w:b/>
          </w:rPr>
          <w:t>NetBIOS</w:t>
        </w:r>
      </w:hyperlink>
      <w:r>
        <w:t xml:space="preserve">, and to enable Name </w:t>
      </w:r>
      <w:r>
        <w:t>Resolution Policy behavior only when not physically connected to the corporate network.</w:t>
      </w:r>
    </w:p>
    <w:p w:rsidR="00190BE9" w:rsidRDefault="000333CA">
      <w:r>
        <w:t>Key: SOFTWARE\Policies\Microsoft\Windows NT\DNSClient</w:t>
      </w:r>
    </w:p>
    <w:p w:rsidR="00190BE9" w:rsidRDefault="000333CA">
      <w:r>
        <w:t>Value: "DirectAccessQueryOrder"</w:t>
      </w:r>
    </w:p>
    <w:p w:rsidR="00190BE9" w:rsidRDefault="000333CA">
      <w:r>
        <w:t>Type: REG_DWORD</w:t>
      </w:r>
    </w:p>
    <w:p w:rsidR="00190BE9" w:rsidRDefault="000333CA">
      <w:r>
        <w:t>Size: 32 bits.</w:t>
      </w:r>
    </w:p>
    <w:p w:rsidR="00190BE9" w:rsidRDefault="000333CA">
      <w:r>
        <w:t>Data: 00000001</w:t>
      </w:r>
    </w:p>
    <w:p w:rsidR="00190BE9" w:rsidRDefault="000333CA">
      <w:r>
        <w:t>Value: "DnsSecureNameQueryFallback"</w:t>
      </w:r>
    </w:p>
    <w:p w:rsidR="00190BE9" w:rsidRDefault="000333CA">
      <w:r>
        <w:t>Type: REG_DWORD</w:t>
      </w:r>
    </w:p>
    <w:p w:rsidR="00190BE9" w:rsidRDefault="000333CA">
      <w:r>
        <w:t>Size: 32 bits.</w:t>
      </w:r>
    </w:p>
    <w:p w:rsidR="00190BE9" w:rsidRDefault="000333CA">
      <w:r>
        <w:t>Data: 00000001</w:t>
      </w:r>
    </w:p>
    <w:p w:rsidR="00190BE9" w:rsidRDefault="000333CA">
      <w:r>
        <w:t>Value: "EnableDAForAllNetworks"</w:t>
      </w:r>
    </w:p>
    <w:p w:rsidR="00190BE9" w:rsidRDefault="000333CA">
      <w:r>
        <w:t>Type: REG_DWORD</w:t>
      </w:r>
    </w:p>
    <w:p w:rsidR="00190BE9" w:rsidRDefault="000333CA">
      <w:r>
        <w:t>Size: 32 bits.</w:t>
      </w:r>
    </w:p>
    <w:p w:rsidR="00190BE9" w:rsidRDefault="000333CA">
      <w:r>
        <w:t>Data: 00000000</w:t>
      </w:r>
    </w:p>
    <w:p w:rsidR="00190BE9" w:rsidRDefault="000333CA">
      <w:pPr>
        <w:pStyle w:val="Heading2"/>
      </w:pPr>
      <w:bookmarkStart w:id="149" w:name="section_2d3e55fe7964424f8f1c5e4a8211c813"/>
      <w:bookmarkStart w:id="150" w:name="_Toc523398533"/>
      <w:r>
        <w:t>Name Resolution Policy Messages</w:t>
      </w:r>
      <w:bookmarkEnd w:id="149"/>
      <w:bookmarkEnd w:id="150"/>
      <w:r>
        <w:fldChar w:fldCharType="begin"/>
      </w:r>
      <w:r>
        <w:instrText xml:space="preserve"> XE "Name Resolution Policy:message example:overview"</w:instrText>
      </w:r>
      <w:r>
        <w:fldChar w:fldCharType="end"/>
      </w:r>
      <w:r>
        <w:fldChar w:fldCharType="begin"/>
      </w:r>
      <w:r>
        <w:instrText xml:space="preserve"> XE "Examples:Name Resolution Policy messages:</w:instrText>
      </w:r>
      <w:r>
        <w:instrText>overview"</w:instrText>
      </w:r>
      <w:r>
        <w:fldChar w:fldCharType="end"/>
      </w:r>
    </w:p>
    <w:p w:rsidR="00190BE9" w:rsidRDefault="000333CA">
      <w:r>
        <w:t xml:space="preserve">The following are examples of individual </w:t>
      </w:r>
      <w:hyperlink w:anchor="gt_df3645f5-7eca-4eba-bedd-615e34234b66">
        <w:r>
          <w:rPr>
            <w:rStyle w:val="HyperlinkGreen"/>
            <w:b/>
          </w:rPr>
          <w:t>Name Resolution Policy</w:t>
        </w:r>
      </w:hyperlink>
      <w:r>
        <w:t xml:space="preserve"> entries specifying DNSSEC, </w:t>
      </w:r>
      <w:hyperlink w:anchor="gt_844157f2-c1fb-41cb-973a-098fedaa8a47">
        <w:r>
          <w:rPr>
            <w:rStyle w:val="HyperlinkGreen"/>
            <w:b/>
          </w:rPr>
          <w:t>DirectAccess</w:t>
        </w:r>
      </w:hyperlink>
      <w:r>
        <w:t>, and both.</w:t>
      </w:r>
    </w:p>
    <w:p w:rsidR="00190BE9" w:rsidRDefault="000333CA">
      <w:pPr>
        <w:pStyle w:val="Heading3"/>
      </w:pPr>
      <w:bookmarkStart w:id="151" w:name="section_6e65262e28164c9cbc8a5659053265d7"/>
      <w:bookmarkStart w:id="152" w:name="_Toc523398534"/>
      <w:r>
        <w:t>Direc</w:t>
      </w:r>
      <w:r>
        <w:t>tAccess</w:t>
      </w:r>
      <w:bookmarkEnd w:id="151"/>
      <w:bookmarkEnd w:id="152"/>
      <w:r>
        <w:fldChar w:fldCharType="begin"/>
      </w:r>
      <w:r>
        <w:instrText xml:space="preserve"> XE "Name Resolution Policy:message example:DirectAccess"</w:instrText>
      </w:r>
      <w:r>
        <w:fldChar w:fldCharType="end"/>
      </w:r>
      <w:r>
        <w:fldChar w:fldCharType="begin"/>
      </w:r>
      <w:r>
        <w:instrText xml:space="preserve"> XE "Examples:Name Resolution Policy messages:DirectAccess"</w:instrText>
      </w:r>
      <w:r>
        <w:fldChar w:fldCharType="end"/>
      </w:r>
    </w:p>
    <w:p w:rsidR="00190BE9" w:rsidRDefault="000333CA">
      <w:r>
        <w:t xml:space="preserve">The following is an example of a </w:t>
      </w:r>
      <w:hyperlink w:anchor="gt_df3645f5-7eca-4eba-bedd-615e34234b66">
        <w:r>
          <w:rPr>
            <w:rStyle w:val="HyperlinkGreen"/>
            <w:b/>
          </w:rPr>
          <w:t>Name Resolution Policy</w:t>
        </w:r>
      </w:hyperlink>
      <w:r>
        <w:t xml:space="preserve"> entry to a</w:t>
      </w:r>
      <w:r>
        <w:t xml:space="preserve">pply </w:t>
      </w:r>
      <w:hyperlink w:anchor="gt_844157f2-c1fb-41cb-973a-098fedaa8a47">
        <w:r>
          <w:rPr>
            <w:rStyle w:val="HyperlinkGreen"/>
            <w:b/>
          </w:rPr>
          <w:t>DirectAccess</w:t>
        </w:r>
      </w:hyperlink>
      <w:r>
        <w:t xml:space="preserve"> for names under the directaccess.example.com domain. The policy specifies the </w:t>
      </w:r>
      <w:hyperlink w:anchor="gt_604dcfcd-72f5-46e5-85c1-f3ce69956700">
        <w:r>
          <w:rPr>
            <w:rStyle w:val="HyperlinkGreen"/>
            <w:b/>
          </w:rPr>
          <w:t>DNS</w:t>
        </w:r>
      </w:hyperlink>
      <w:r>
        <w:t xml:space="preserve"> servers to query and requires IP</w:t>
      </w:r>
      <w:r>
        <w:t>sec with medium encryption but no CA restriction or proxy.</w:t>
      </w:r>
    </w:p>
    <w:p w:rsidR="00190BE9" w:rsidRDefault="000333CA">
      <w:r>
        <w:t>Key: SOFTWARE\Policies\Microsoft\Windows NT\DNSClient\DnsPolicyConfig\{Rule GUID}</w:t>
      </w:r>
    </w:p>
    <w:p w:rsidR="00190BE9" w:rsidRDefault="000333CA">
      <w:r>
        <w:t>Value: "Version"</w:t>
      </w:r>
    </w:p>
    <w:p w:rsidR="00190BE9" w:rsidRDefault="000333CA">
      <w:r>
        <w:t>Type: REG_DWORD</w:t>
      </w:r>
    </w:p>
    <w:p w:rsidR="00190BE9" w:rsidRDefault="000333CA">
      <w:r>
        <w:t>Size: 32 bits.</w:t>
      </w:r>
    </w:p>
    <w:p w:rsidR="00190BE9" w:rsidRDefault="000333CA">
      <w:r>
        <w:t>Data: 00000001</w:t>
      </w:r>
    </w:p>
    <w:p w:rsidR="00190BE9" w:rsidRDefault="000333CA">
      <w:r>
        <w:t>Value: "Name"</w:t>
      </w:r>
    </w:p>
    <w:p w:rsidR="00190BE9" w:rsidRDefault="000333CA">
      <w:r>
        <w:t>Type: REG_MULTI_SZ.</w:t>
      </w:r>
    </w:p>
    <w:p w:rsidR="00190BE9" w:rsidRDefault="000333CA">
      <w:r>
        <w:lastRenderedPageBreak/>
        <w:t>Size: Equal to the</w:t>
      </w:r>
      <w:r>
        <w:t xml:space="preserve"> size of the data field.</w:t>
      </w:r>
    </w:p>
    <w:p w:rsidR="00190BE9" w:rsidRDefault="000333CA">
      <w:r>
        <w:t>Data: ".directaccess.example.com"</w:t>
      </w:r>
    </w:p>
    <w:p w:rsidR="00190BE9" w:rsidRDefault="000333CA">
      <w:r>
        <w:t>Value: "ConfigOptions"</w:t>
      </w:r>
    </w:p>
    <w:p w:rsidR="00190BE9" w:rsidRDefault="000333CA">
      <w:r>
        <w:t>Type: REG_DWORD</w:t>
      </w:r>
    </w:p>
    <w:p w:rsidR="00190BE9" w:rsidRDefault="000333CA">
      <w:r>
        <w:t>Size: 32 bits.</w:t>
      </w:r>
    </w:p>
    <w:p w:rsidR="00190BE9" w:rsidRDefault="000333CA">
      <w:r>
        <w:t>Data: 00000004</w:t>
      </w:r>
    </w:p>
    <w:p w:rsidR="00190BE9" w:rsidRDefault="000333CA">
      <w:r>
        <w:t>Value: "DirectAccessDNSServers"</w:t>
      </w:r>
    </w:p>
    <w:p w:rsidR="00190BE9" w:rsidRDefault="000333CA">
      <w:r>
        <w:t>Type: REG_SZ.</w:t>
      </w:r>
    </w:p>
    <w:p w:rsidR="00190BE9" w:rsidRDefault="000333CA">
      <w:r>
        <w:t>Size: Equal to the size of the data field.</w:t>
      </w:r>
    </w:p>
    <w:p w:rsidR="00190BE9" w:rsidRDefault="000333CA">
      <w:r>
        <w:t>Data: "10.1.1.1;10.2.2.2"</w:t>
      </w:r>
    </w:p>
    <w:p w:rsidR="00190BE9" w:rsidRDefault="000333CA">
      <w:r>
        <w:t xml:space="preserve">Value: </w:t>
      </w:r>
      <w:r>
        <w:t>"DirectAccessProxyName"</w:t>
      </w:r>
    </w:p>
    <w:p w:rsidR="00190BE9" w:rsidRDefault="000333CA">
      <w:r>
        <w:t>Type: REG_SZ.</w:t>
      </w:r>
    </w:p>
    <w:p w:rsidR="00190BE9" w:rsidRDefault="000333CA">
      <w:r>
        <w:t>Size: Equal to the size of the data field.</w:t>
      </w:r>
    </w:p>
    <w:p w:rsidR="00190BE9" w:rsidRDefault="000333CA">
      <w:r>
        <w:t>Data: ""</w:t>
      </w:r>
    </w:p>
    <w:p w:rsidR="00190BE9" w:rsidRDefault="000333CA">
      <w:r>
        <w:t>Value: "DirectAccessProxyType"</w:t>
      </w:r>
    </w:p>
    <w:p w:rsidR="00190BE9" w:rsidRDefault="000333CA">
      <w:r>
        <w:t>Type: REG_DWORD</w:t>
      </w:r>
    </w:p>
    <w:p w:rsidR="00190BE9" w:rsidRDefault="000333CA">
      <w:r>
        <w:t>Size: 32 bits.</w:t>
      </w:r>
    </w:p>
    <w:p w:rsidR="00190BE9" w:rsidRDefault="000333CA">
      <w:r>
        <w:t>Data: 00000000</w:t>
      </w:r>
    </w:p>
    <w:p w:rsidR="00190BE9" w:rsidRDefault="000333CA">
      <w:r>
        <w:t>Value: "DirectAccessQueryIPSECEncryption"</w:t>
      </w:r>
    </w:p>
    <w:p w:rsidR="00190BE9" w:rsidRDefault="000333CA">
      <w:r>
        <w:t>Type: REG_DWORD</w:t>
      </w:r>
    </w:p>
    <w:p w:rsidR="00190BE9" w:rsidRDefault="000333CA">
      <w:r>
        <w:t>Size: 32 bits.</w:t>
      </w:r>
    </w:p>
    <w:p w:rsidR="00190BE9" w:rsidRDefault="000333CA">
      <w:r>
        <w:t>Data: 00000002</w:t>
      </w:r>
    </w:p>
    <w:p w:rsidR="00190BE9" w:rsidRDefault="000333CA">
      <w:r>
        <w:t>V</w:t>
      </w:r>
      <w:r>
        <w:t>alue: "DirectAccessQueryIPSECRequired"</w:t>
      </w:r>
    </w:p>
    <w:p w:rsidR="00190BE9" w:rsidRDefault="000333CA">
      <w:r>
        <w:t>Type: REG_DWORD</w:t>
      </w:r>
    </w:p>
    <w:p w:rsidR="00190BE9" w:rsidRDefault="000333CA">
      <w:r>
        <w:t>Size: 32 bits.</w:t>
      </w:r>
    </w:p>
    <w:p w:rsidR="00190BE9" w:rsidRDefault="000333CA">
      <w:r>
        <w:t>Data: 00000001</w:t>
      </w:r>
    </w:p>
    <w:p w:rsidR="00190BE9" w:rsidRDefault="000333CA">
      <w:r>
        <w:t>Value: "IPSECCARestriction"</w:t>
      </w:r>
    </w:p>
    <w:p w:rsidR="00190BE9" w:rsidRDefault="000333CA">
      <w:r>
        <w:t>Type: REG_SZ.</w:t>
      </w:r>
    </w:p>
    <w:p w:rsidR="00190BE9" w:rsidRDefault="000333CA">
      <w:r>
        <w:t>Size: Equal to the size of the data field.</w:t>
      </w:r>
    </w:p>
    <w:p w:rsidR="00190BE9" w:rsidRDefault="000333CA">
      <w:r>
        <w:t>Data: ""</w:t>
      </w:r>
    </w:p>
    <w:p w:rsidR="00190BE9" w:rsidRDefault="000333CA">
      <w:pPr>
        <w:pStyle w:val="Heading3"/>
      </w:pPr>
      <w:bookmarkStart w:id="153" w:name="section_9c68d0d51a054005aad913499703fa46"/>
      <w:bookmarkStart w:id="154" w:name="_Toc523398535"/>
      <w:r>
        <w:lastRenderedPageBreak/>
        <w:t>DNSSEC</w:t>
      </w:r>
      <w:bookmarkEnd w:id="153"/>
      <w:bookmarkEnd w:id="154"/>
      <w:r>
        <w:fldChar w:fldCharType="begin"/>
      </w:r>
      <w:r>
        <w:instrText xml:space="preserve"> XE "Name Resolution Policy:message example:DNSSEC"</w:instrText>
      </w:r>
      <w:r>
        <w:fldChar w:fldCharType="end"/>
      </w:r>
      <w:r>
        <w:fldChar w:fldCharType="begin"/>
      </w:r>
      <w:r>
        <w:instrText xml:space="preserve"> XE "Examples:Name</w:instrText>
      </w:r>
      <w:r>
        <w:instrText xml:space="preserve"> Resolution Policy messages:DNSSEC"</w:instrText>
      </w:r>
      <w:r>
        <w:fldChar w:fldCharType="end"/>
      </w:r>
    </w:p>
    <w:p w:rsidR="00190BE9" w:rsidRDefault="000333CA">
      <w:r>
        <w:t xml:space="preserve">The following is an example of a </w:t>
      </w:r>
      <w:hyperlink w:anchor="gt_df3645f5-7eca-4eba-bedd-615e34234b66">
        <w:r>
          <w:rPr>
            <w:rStyle w:val="HyperlinkGreen"/>
            <w:b/>
          </w:rPr>
          <w:t>Name Resolution Policy</w:t>
        </w:r>
      </w:hyperlink>
      <w:r>
        <w:t xml:space="preserve"> entry to apply DNSSEC for names under the dnssec.example.com domain. The policy requires DNSSEC vali</w:t>
      </w:r>
      <w:r>
        <w:t>dation, IPsec with medium encryption, and a specific CA.</w:t>
      </w:r>
    </w:p>
    <w:p w:rsidR="00190BE9" w:rsidRDefault="000333CA">
      <w:r>
        <w:t>Key: SOFTWARE\Policies\Microsoft\Windows NT\DNSClient\DnsPolicyConfig\ {Rule GUID}</w:t>
      </w:r>
    </w:p>
    <w:p w:rsidR="00190BE9" w:rsidRDefault="000333CA">
      <w:r>
        <w:t>Value: "Version"</w:t>
      </w:r>
    </w:p>
    <w:p w:rsidR="00190BE9" w:rsidRDefault="000333CA">
      <w:r>
        <w:t>Type: REG_DWORD</w:t>
      </w:r>
    </w:p>
    <w:p w:rsidR="00190BE9" w:rsidRDefault="000333CA">
      <w:r>
        <w:t>Size: 32 bits.</w:t>
      </w:r>
    </w:p>
    <w:p w:rsidR="00190BE9" w:rsidRDefault="000333CA">
      <w:r>
        <w:t>Data: 1</w:t>
      </w:r>
    </w:p>
    <w:p w:rsidR="00190BE9" w:rsidRDefault="000333CA">
      <w:r>
        <w:t>Value: "Name"</w:t>
      </w:r>
    </w:p>
    <w:p w:rsidR="00190BE9" w:rsidRDefault="000333CA">
      <w:r>
        <w:t>Type: REG_MULTI_SZ.</w:t>
      </w:r>
    </w:p>
    <w:p w:rsidR="00190BE9" w:rsidRDefault="000333CA">
      <w:r>
        <w:t>Size: Equal to the size of</w:t>
      </w:r>
      <w:r>
        <w:t xml:space="preserve"> the data field.</w:t>
      </w:r>
    </w:p>
    <w:p w:rsidR="00190BE9" w:rsidRDefault="000333CA">
      <w:r>
        <w:t>Data: ".dnssec.example.com"</w:t>
      </w:r>
    </w:p>
    <w:p w:rsidR="00190BE9" w:rsidRDefault="000333CA">
      <w:r>
        <w:t>Value: "ConfigOptions"</w:t>
      </w:r>
    </w:p>
    <w:p w:rsidR="00190BE9" w:rsidRDefault="000333CA">
      <w:r>
        <w:t>Type: REG_DWORD</w:t>
      </w:r>
    </w:p>
    <w:p w:rsidR="00190BE9" w:rsidRDefault="000333CA">
      <w:r>
        <w:t>Size: 32 bits.</w:t>
      </w:r>
    </w:p>
    <w:p w:rsidR="00190BE9" w:rsidRDefault="000333CA">
      <w:r>
        <w:t>Data: 00000002</w:t>
      </w:r>
    </w:p>
    <w:p w:rsidR="00190BE9" w:rsidRDefault="000333CA">
      <w:r>
        <w:t>Value: "DNSSECQueryIPSECEncryption"</w:t>
      </w:r>
    </w:p>
    <w:p w:rsidR="00190BE9" w:rsidRDefault="000333CA">
      <w:r>
        <w:t>Type: REG_DWORD</w:t>
      </w:r>
    </w:p>
    <w:p w:rsidR="00190BE9" w:rsidRDefault="000333CA">
      <w:r>
        <w:t>Size: 32 bits.</w:t>
      </w:r>
    </w:p>
    <w:p w:rsidR="00190BE9" w:rsidRDefault="000333CA">
      <w:r>
        <w:t>Data: 00000002</w:t>
      </w:r>
    </w:p>
    <w:p w:rsidR="00190BE9" w:rsidRDefault="000333CA">
      <w:r>
        <w:t>Value: "DNSSECQueryIPSECRequired"</w:t>
      </w:r>
    </w:p>
    <w:p w:rsidR="00190BE9" w:rsidRDefault="000333CA">
      <w:r>
        <w:t>Type: REG_DWORD</w:t>
      </w:r>
    </w:p>
    <w:p w:rsidR="00190BE9" w:rsidRDefault="000333CA">
      <w:r>
        <w:t xml:space="preserve">Size: 32 </w:t>
      </w:r>
      <w:r>
        <w:t>bits.</w:t>
      </w:r>
    </w:p>
    <w:p w:rsidR="00190BE9" w:rsidRDefault="000333CA">
      <w:r>
        <w:t>Data: 00000001</w:t>
      </w:r>
    </w:p>
    <w:p w:rsidR="00190BE9" w:rsidRDefault="000333CA">
      <w:r>
        <w:t>Value: "DNSSECValidationRequired"</w:t>
      </w:r>
    </w:p>
    <w:p w:rsidR="00190BE9" w:rsidRDefault="000333CA">
      <w:r>
        <w:t>Type: REG_DWORD</w:t>
      </w:r>
    </w:p>
    <w:p w:rsidR="00190BE9" w:rsidRDefault="000333CA">
      <w:r>
        <w:t>Size: 32 bits.</w:t>
      </w:r>
    </w:p>
    <w:p w:rsidR="00190BE9" w:rsidRDefault="000333CA">
      <w:r>
        <w:t>Data: 00000001</w:t>
      </w:r>
    </w:p>
    <w:p w:rsidR="00190BE9" w:rsidRDefault="000333CA">
      <w:r>
        <w:t>Value: "IPSECCARestriction"</w:t>
      </w:r>
    </w:p>
    <w:p w:rsidR="00190BE9" w:rsidRDefault="000333CA">
      <w:r>
        <w:t>Type: REG_SZ.</w:t>
      </w:r>
    </w:p>
    <w:p w:rsidR="00190BE9" w:rsidRDefault="000333CA">
      <w:r>
        <w:t>Size: Equal to the size of the data field.</w:t>
      </w:r>
    </w:p>
    <w:p w:rsidR="00190BE9" w:rsidRDefault="000333CA">
      <w:r>
        <w:lastRenderedPageBreak/>
        <w:t>Data: 'C=US, O="VeriSign, Inc.", OU=Class 3 Public Primary Certificati</w:t>
      </w:r>
      <w:r>
        <w:t>on Authority - G2, OU="(c) 1998 VeriSign, Inc. - For authorized use only", OU=VeriSign Trust Network'</w:t>
      </w:r>
    </w:p>
    <w:p w:rsidR="00190BE9" w:rsidRDefault="000333CA">
      <w:pPr>
        <w:pStyle w:val="Heading3"/>
      </w:pPr>
      <w:bookmarkStart w:id="155" w:name="section_f79fa9be17354c89aee418461555e55b"/>
      <w:bookmarkStart w:id="156" w:name="_Toc523398536"/>
      <w:r>
        <w:t>Both DirectAccess and DNSSEC</w:t>
      </w:r>
      <w:bookmarkEnd w:id="155"/>
      <w:bookmarkEnd w:id="156"/>
      <w:r>
        <w:fldChar w:fldCharType="begin"/>
      </w:r>
      <w:r>
        <w:instrText xml:space="preserve"> XE "Name Resolution Policy:message example:DirectAccess and DNSSEC"</w:instrText>
      </w:r>
      <w:r>
        <w:fldChar w:fldCharType="end"/>
      </w:r>
      <w:r>
        <w:fldChar w:fldCharType="begin"/>
      </w:r>
      <w:r>
        <w:instrText xml:space="preserve"> XE "Examples:Name Resolution Policy messages:DirectAcce</w:instrText>
      </w:r>
      <w:r>
        <w:instrText>ss and DNSSEC"</w:instrText>
      </w:r>
      <w:r>
        <w:fldChar w:fldCharType="end"/>
      </w:r>
    </w:p>
    <w:p w:rsidR="00190BE9" w:rsidRDefault="000333CA">
      <w:r>
        <w:t xml:space="preserve">The following is an example of a </w:t>
      </w:r>
      <w:hyperlink w:anchor="gt_df3645f5-7eca-4eba-bedd-615e34234b66">
        <w:r>
          <w:rPr>
            <w:rStyle w:val="HyperlinkGreen"/>
            <w:b/>
          </w:rPr>
          <w:t>Name Resolution Policy</w:t>
        </w:r>
      </w:hyperlink>
      <w:r>
        <w:t xml:space="preserve"> entry to apply both </w:t>
      </w:r>
      <w:hyperlink w:anchor="gt_844157f2-c1fb-41cb-973a-098fedaa8a47">
        <w:r>
          <w:rPr>
            <w:rStyle w:val="HyperlinkGreen"/>
            <w:b/>
          </w:rPr>
          <w:t>DirectAccess</w:t>
        </w:r>
      </w:hyperlink>
      <w:r>
        <w:t xml:space="preserve"> and DNSSEC for names under</w:t>
      </w:r>
      <w:r>
        <w:t xml:space="preserve"> the both.example.com domain. For DNSSEC, the policy requires DNSSEC validation, IPsec with high encryption, and a specific CA. For DirectAccess, it specifies </w:t>
      </w:r>
      <w:hyperlink w:anchor="gt_604dcfcd-72f5-46e5-85c1-f3ce69956700">
        <w:r>
          <w:rPr>
            <w:rStyle w:val="HyperlinkGreen"/>
            <w:b/>
          </w:rPr>
          <w:t>DNS</w:t>
        </w:r>
      </w:hyperlink>
      <w:r>
        <w:t xml:space="preserve"> servers for DirectAccess, requi</w:t>
      </w:r>
      <w:r>
        <w:t>res IPsec with high encryption, and specifies a proxy.</w:t>
      </w:r>
    </w:p>
    <w:p w:rsidR="00190BE9" w:rsidRDefault="000333CA">
      <w:r>
        <w:t>Key: SOFTWARE\Policies\Microsoft\Windows NT\DNSClient\DnsPolicyConfig\{Rule GUID}</w:t>
      </w:r>
    </w:p>
    <w:p w:rsidR="00190BE9" w:rsidRDefault="000333CA">
      <w:r>
        <w:t>Value: "Version"</w:t>
      </w:r>
    </w:p>
    <w:p w:rsidR="00190BE9" w:rsidRDefault="000333CA">
      <w:r>
        <w:t>Type: REG_DWORD</w:t>
      </w:r>
    </w:p>
    <w:p w:rsidR="00190BE9" w:rsidRDefault="000333CA">
      <w:r>
        <w:t>Size: 32 bits.</w:t>
      </w:r>
    </w:p>
    <w:p w:rsidR="00190BE9" w:rsidRDefault="000333CA">
      <w:r>
        <w:t>Data: 1</w:t>
      </w:r>
    </w:p>
    <w:p w:rsidR="00190BE9" w:rsidRDefault="000333CA">
      <w:r>
        <w:t>Value: "Name"</w:t>
      </w:r>
    </w:p>
    <w:p w:rsidR="00190BE9" w:rsidRDefault="000333CA">
      <w:r>
        <w:t>Type: REG_MULTI_SZ.</w:t>
      </w:r>
    </w:p>
    <w:p w:rsidR="00190BE9" w:rsidRDefault="000333CA">
      <w:r>
        <w:t xml:space="preserve">Size: Equal to the size of </w:t>
      </w:r>
      <w:r>
        <w:t>the data field.</w:t>
      </w:r>
    </w:p>
    <w:p w:rsidR="00190BE9" w:rsidRDefault="000333CA">
      <w:r>
        <w:t>Data: ".both.example.com"</w:t>
      </w:r>
    </w:p>
    <w:p w:rsidR="00190BE9" w:rsidRDefault="000333CA">
      <w:r>
        <w:t>Value: "ConfigOptions"</w:t>
      </w:r>
    </w:p>
    <w:p w:rsidR="00190BE9" w:rsidRDefault="000333CA">
      <w:r>
        <w:t>Type: REG_DWORD</w:t>
      </w:r>
    </w:p>
    <w:p w:rsidR="00190BE9" w:rsidRDefault="000333CA">
      <w:r>
        <w:t>Size: 32 bits.</w:t>
      </w:r>
    </w:p>
    <w:p w:rsidR="00190BE9" w:rsidRDefault="000333CA">
      <w:r>
        <w:t>Data: 00000006</w:t>
      </w:r>
    </w:p>
    <w:p w:rsidR="00190BE9" w:rsidRDefault="000333CA">
      <w:r>
        <w:t>Value: "DirectAccessDNSServers"</w:t>
      </w:r>
    </w:p>
    <w:p w:rsidR="00190BE9" w:rsidRDefault="000333CA">
      <w:r>
        <w:t>Type: REG_SZ.</w:t>
      </w:r>
    </w:p>
    <w:p w:rsidR="00190BE9" w:rsidRDefault="000333CA">
      <w:r>
        <w:t>Size: Equal to the size of the data field.</w:t>
      </w:r>
    </w:p>
    <w:p w:rsidR="00190BE9" w:rsidRDefault="000333CA">
      <w:r>
        <w:t>Data: "10.1.1.1"</w:t>
      </w:r>
    </w:p>
    <w:p w:rsidR="00190BE9" w:rsidRDefault="000333CA">
      <w:r>
        <w:t>Value: "DirectAccessProxyName"</w:t>
      </w:r>
    </w:p>
    <w:p w:rsidR="00190BE9" w:rsidRDefault="000333CA">
      <w:r>
        <w:t>Type: RE</w:t>
      </w:r>
      <w:r>
        <w:t>G_SZ.</w:t>
      </w:r>
    </w:p>
    <w:p w:rsidR="00190BE9" w:rsidRDefault="000333CA">
      <w:r>
        <w:t>Size: Equal to the size of the data field.</w:t>
      </w:r>
    </w:p>
    <w:p w:rsidR="00190BE9" w:rsidRDefault="000333CA">
      <w:r>
        <w:t>Data: "exampleproxy:80"</w:t>
      </w:r>
    </w:p>
    <w:p w:rsidR="00190BE9" w:rsidRDefault="000333CA">
      <w:r>
        <w:t>Value: "DirectAccessProxyType"</w:t>
      </w:r>
    </w:p>
    <w:p w:rsidR="00190BE9" w:rsidRDefault="000333CA">
      <w:r>
        <w:t>Type: REG_DWORD</w:t>
      </w:r>
    </w:p>
    <w:p w:rsidR="00190BE9" w:rsidRDefault="000333CA">
      <w:r>
        <w:t>Size: 32 bits.</w:t>
      </w:r>
    </w:p>
    <w:p w:rsidR="00190BE9" w:rsidRDefault="000333CA">
      <w:r>
        <w:t>Data: 00000002</w:t>
      </w:r>
    </w:p>
    <w:p w:rsidR="00190BE9" w:rsidRDefault="000333CA">
      <w:r>
        <w:t>Value: "DirectAccessQueryIPSECEncryption"</w:t>
      </w:r>
    </w:p>
    <w:p w:rsidR="00190BE9" w:rsidRDefault="000333CA">
      <w:r>
        <w:lastRenderedPageBreak/>
        <w:t>Type: REG_DWORD</w:t>
      </w:r>
    </w:p>
    <w:p w:rsidR="00190BE9" w:rsidRDefault="000333CA">
      <w:r>
        <w:t>Size: 32 bits.</w:t>
      </w:r>
    </w:p>
    <w:p w:rsidR="00190BE9" w:rsidRDefault="000333CA">
      <w:r>
        <w:t>Data: 00000003</w:t>
      </w:r>
    </w:p>
    <w:p w:rsidR="00190BE9" w:rsidRDefault="000333CA">
      <w:r>
        <w:t xml:space="preserve">Value: </w:t>
      </w:r>
      <w:r>
        <w:t>"DirectAccessQueryIPSECRequired"</w:t>
      </w:r>
    </w:p>
    <w:p w:rsidR="00190BE9" w:rsidRDefault="000333CA">
      <w:r>
        <w:t>Type: REG_DWORD</w:t>
      </w:r>
    </w:p>
    <w:p w:rsidR="00190BE9" w:rsidRDefault="000333CA">
      <w:r>
        <w:t>Size: 32 bits.</w:t>
      </w:r>
    </w:p>
    <w:p w:rsidR="00190BE9" w:rsidRDefault="000333CA">
      <w:r>
        <w:t>Data: 00000001</w:t>
      </w:r>
    </w:p>
    <w:p w:rsidR="00190BE9" w:rsidRDefault="000333CA">
      <w:r>
        <w:t>Value: "DNSSECQueryIPSECEncryption"</w:t>
      </w:r>
    </w:p>
    <w:p w:rsidR="00190BE9" w:rsidRDefault="000333CA">
      <w:r>
        <w:t>Type: REG_DWORD</w:t>
      </w:r>
    </w:p>
    <w:p w:rsidR="00190BE9" w:rsidRDefault="000333CA">
      <w:r>
        <w:t>Size: 32 bits.</w:t>
      </w:r>
    </w:p>
    <w:p w:rsidR="00190BE9" w:rsidRDefault="000333CA">
      <w:r>
        <w:t>Data: 00000003</w:t>
      </w:r>
    </w:p>
    <w:p w:rsidR="00190BE9" w:rsidRDefault="000333CA">
      <w:r>
        <w:t>Value: "DNSSECQueryIPSECRequired"</w:t>
      </w:r>
    </w:p>
    <w:p w:rsidR="00190BE9" w:rsidRDefault="000333CA">
      <w:r>
        <w:t>Type: REG_DWORD</w:t>
      </w:r>
    </w:p>
    <w:p w:rsidR="00190BE9" w:rsidRDefault="000333CA">
      <w:r>
        <w:t>Size: 32 bits.</w:t>
      </w:r>
    </w:p>
    <w:p w:rsidR="00190BE9" w:rsidRDefault="000333CA">
      <w:r>
        <w:t>Data: 00000001</w:t>
      </w:r>
    </w:p>
    <w:p w:rsidR="00190BE9" w:rsidRDefault="000333CA">
      <w:r>
        <w:t xml:space="preserve">Value: </w:t>
      </w:r>
      <w:r>
        <w:t>"DNSSECValidationRequired"</w:t>
      </w:r>
    </w:p>
    <w:p w:rsidR="00190BE9" w:rsidRDefault="000333CA">
      <w:r>
        <w:t>Type: REG_DWORD</w:t>
      </w:r>
    </w:p>
    <w:p w:rsidR="00190BE9" w:rsidRDefault="000333CA">
      <w:r>
        <w:t>Size: 32 bits.</w:t>
      </w:r>
    </w:p>
    <w:p w:rsidR="00190BE9" w:rsidRDefault="000333CA">
      <w:r>
        <w:t>Data: 00000001</w:t>
      </w:r>
    </w:p>
    <w:p w:rsidR="00190BE9" w:rsidRDefault="000333CA">
      <w:r>
        <w:t>Value: "IPSECCARestriction"</w:t>
      </w:r>
    </w:p>
    <w:p w:rsidR="00190BE9" w:rsidRDefault="000333CA">
      <w:r>
        <w:t>Type: REG_SZ.</w:t>
      </w:r>
    </w:p>
    <w:p w:rsidR="00190BE9" w:rsidRDefault="000333CA">
      <w:r>
        <w:t>Size: Equal to the size of the data field.</w:t>
      </w:r>
    </w:p>
    <w:p w:rsidR="00190BE9" w:rsidRDefault="000333CA">
      <w:r>
        <w:t>Data: 'C=US, O="VeriSign, Inc.", OU=Class 3 Public Primary Certification Authority - G2, OU="(c) 1</w:t>
      </w:r>
      <w:r>
        <w:t>998 VeriSign, Inc. - For authorized use only", OU=VeriSign Trust Network'</w:t>
      </w:r>
    </w:p>
    <w:p w:rsidR="00190BE9" w:rsidRDefault="000333CA">
      <w:pPr>
        <w:pStyle w:val="Heading3"/>
      </w:pPr>
      <w:bookmarkStart w:id="157" w:name="section_0fb6a9153dcc439bbace674100c97a25"/>
      <w:bookmarkStart w:id="158" w:name="_Toc523398537"/>
      <w:r>
        <w:t>Generic DNS Server</w:t>
      </w:r>
      <w:bookmarkEnd w:id="157"/>
      <w:bookmarkEnd w:id="158"/>
      <w:r>
        <w:fldChar w:fldCharType="begin"/>
      </w:r>
      <w:r>
        <w:instrText xml:space="preserve"> XE "Name Resolution Policy:message example:generic DNS server"</w:instrText>
      </w:r>
      <w:r>
        <w:fldChar w:fldCharType="end"/>
      </w:r>
      <w:r>
        <w:fldChar w:fldCharType="begin"/>
      </w:r>
      <w:r>
        <w:instrText xml:space="preserve"> XE "Examples:Name Resolution Policy messages:generic DNS server"</w:instrText>
      </w:r>
      <w:r>
        <w:fldChar w:fldCharType="end"/>
      </w:r>
    </w:p>
    <w:p w:rsidR="00190BE9" w:rsidRDefault="000333CA">
      <w:r>
        <w:t xml:space="preserve">The following is an example of </w:t>
      </w:r>
      <w:r>
        <w:t xml:space="preserve">a </w:t>
      </w:r>
      <w:hyperlink w:anchor="gt_df3645f5-7eca-4eba-bedd-615e34234b66">
        <w:r>
          <w:rPr>
            <w:rStyle w:val="HyperlinkGreen"/>
            <w:b/>
          </w:rPr>
          <w:t>Name Resolution Policy</w:t>
        </w:r>
      </w:hyperlink>
      <w:r>
        <w:t xml:space="preserve"> entry to apply the Generic DNS server configuration for names under the example.com domain. The policy requires the use of the configured DNS server for all DNS queries.</w:t>
      </w:r>
    </w:p>
    <w:p w:rsidR="00190BE9" w:rsidRDefault="000333CA">
      <w:r>
        <w:t>Key: SOFTWARE\Policies\Microsoft\Windows NT\DNSClient\DnsPolicyConfig\{Rule GUID}</w:t>
      </w:r>
    </w:p>
    <w:p w:rsidR="00190BE9" w:rsidRDefault="000333CA">
      <w:r>
        <w:t>Value: "VpnRequired"</w:t>
      </w:r>
    </w:p>
    <w:p w:rsidR="00190BE9" w:rsidRDefault="000333CA">
      <w:r>
        <w:t>Type: REG_DWORD</w:t>
      </w:r>
    </w:p>
    <w:p w:rsidR="00190BE9" w:rsidRDefault="000333CA">
      <w:r>
        <w:t>Size: 32 bits</w:t>
      </w:r>
    </w:p>
    <w:p w:rsidR="00190BE9" w:rsidRDefault="000333CA">
      <w:r>
        <w:t>Data: 00000001</w:t>
      </w:r>
    </w:p>
    <w:p w:rsidR="00190BE9" w:rsidRDefault="000333CA">
      <w:r>
        <w:lastRenderedPageBreak/>
        <w:t>Value: "Name"</w:t>
      </w:r>
    </w:p>
    <w:p w:rsidR="00190BE9" w:rsidRDefault="000333CA">
      <w:r>
        <w:t>Type: REG_MULTI_SZ</w:t>
      </w:r>
    </w:p>
    <w:p w:rsidR="00190BE9" w:rsidRDefault="000333CA">
      <w:r>
        <w:t>Size: Equal to the size of the data field</w:t>
      </w:r>
    </w:p>
    <w:p w:rsidR="00190BE9" w:rsidRDefault="000333CA">
      <w:r>
        <w:t>Data: ".example.com"</w:t>
      </w:r>
    </w:p>
    <w:p w:rsidR="00190BE9" w:rsidRDefault="000333CA">
      <w:r>
        <w:t>Value: "Con</w:t>
      </w:r>
      <w:r>
        <w:t>figOptions"</w:t>
      </w:r>
    </w:p>
    <w:p w:rsidR="00190BE9" w:rsidRDefault="000333CA">
      <w:r>
        <w:t>Type: REG_DWORD</w:t>
      </w:r>
    </w:p>
    <w:p w:rsidR="00190BE9" w:rsidRDefault="000333CA">
      <w:r>
        <w:t>Size: 32 bits</w:t>
      </w:r>
    </w:p>
    <w:p w:rsidR="00190BE9" w:rsidRDefault="000333CA">
      <w:r>
        <w:t>Data: 00000008</w:t>
      </w:r>
    </w:p>
    <w:p w:rsidR="00190BE9" w:rsidRDefault="000333CA">
      <w:r>
        <w:t>Value: "GenericDNSServers"</w:t>
      </w:r>
    </w:p>
    <w:p w:rsidR="00190BE9" w:rsidRDefault="000333CA">
      <w:r>
        <w:t>Type: Reg_SZ</w:t>
      </w:r>
    </w:p>
    <w:p w:rsidR="00190BE9" w:rsidRDefault="000333CA">
      <w:r>
        <w:t>Size: Equal to the size of the data field</w:t>
      </w:r>
    </w:p>
    <w:p w:rsidR="00190BE9" w:rsidRDefault="000333CA">
      <w:r>
        <w:t>Data: "10.1.1.1; 10.2.2.2"</w:t>
      </w:r>
    </w:p>
    <w:p w:rsidR="00190BE9" w:rsidRDefault="000333CA">
      <w:r>
        <w:t>Value: "ProxyName"</w:t>
      </w:r>
    </w:p>
    <w:p w:rsidR="00190BE9" w:rsidRDefault="000333CA">
      <w:r>
        <w:t>Type: REG_SZ</w:t>
      </w:r>
    </w:p>
    <w:p w:rsidR="00190BE9" w:rsidRDefault="000333CA">
      <w:r>
        <w:t>Size: Equal to the size of the data field</w:t>
      </w:r>
    </w:p>
    <w:p w:rsidR="00190BE9" w:rsidRDefault="000333CA">
      <w:r>
        <w:t xml:space="preserve">Data: </w:t>
      </w:r>
      <w:r>
        <w:t>"exampleproxy:80"</w:t>
      </w:r>
    </w:p>
    <w:p w:rsidR="00190BE9" w:rsidRDefault="000333CA">
      <w:r>
        <w:t>Value: "ProxyType"</w:t>
      </w:r>
    </w:p>
    <w:p w:rsidR="00190BE9" w:rsidRDefault="000333CA">
      <w:r>
        <w:t>Type: REG_DWORD</w:t>
      </w:r>
    </w:p>
    <w:p w:rsidR="00190BE9" w:rsidRDefault="000333CA">
      <w:r>
        <w:t>Size: 32 bits</w:t>
      </w:r>
    </w:p>
    <w:p w:rsidR="00190BE9" w:rsidRDefault="000333CA">
      <w:r>
        <w:t>Data: 00000002</w:t>
      </w:r>
    </w:p>
    <w:p w:rsidR="00190BE9" w:rsidRDefault="000333CA">
      <w:pPr>
        <w:pStyle w:val="Heading3"/>
      </w:pPr>
      <w:bookmarkStart w:id="159" w:name="section_cb0f418f91b442248afdcced8b7509cf"/>
      <w:bookmarkStart w:id="160" w:name="_Toc523398538"/>
      <w:r>
        <w:t>IDN Configuration</w:t>
      </w:r>
      <w:bookmarkEnd w:id="159"/>
      <w:bookmarkEnd w:id="160"/>
      <w:r>
        <w:fldChar w:fldCharType="begin"/>
      </w:r>
      <w:r>
        <w:instrText xml:space="preserve"> XE "Name Resolution Policy:message example:IDN configuration"</w:instrText>
      </w:r>
      <w:r>
        <w:fldChar w:fldCharType="end"/>
      </w:r>
      <w:r>
        <w:fldChar w:fldCharType="begin"/>
      </w:r>
      <w:r>
        <w:instrText xml:space="preserve"> XE "Examples:Name Resolution Policy messages:IDN configuration"</w:instrText>
      </w:r>
      <w:r>
        <w:fldChar w:fldCharType="end"/>
      </w:r>
    </w:p>
    <w:p w:rsidR="00190BE9" w:rsidRDefault="000333CA">
      <w:r>
        <w:t>The following is an exampl</w:t>
      </w:r>
      <w:r>
        <w:t xml:space="preserve">e of a </w:t>
      </w:r>
      <w:hyperlink w:anchor="gt_df3645f5-7eca-4eba-bedd-615e34234b66">
        <w:r>
          <w:rPr>
            <w:rStyle w:val="HyperlinkGreen"/>
            <w:b/>
          </w:rPr>
          <w:t>Name Resolution Policy</w:t>
        </w:r>
      </w:hyperlink>
      <w:r>
        <w:t xml:space="preserve"> entry to apply internationalized domain name processing for names under the idn.example.com domain. The policy requires that all names in this domain be encoded in </w:t>
      </w:r>
      <w:hyperlink w:anchor="gt_66f953c2-65c1-40d3-b02d-5b598a37e60b">
        <w:r>
          <w:rPr>
            <w:rStyle w:val="HyperlinkGreen"/>
            <w:b/>
          </w:rPr>
          <w:t>Punycode</w:t>
        </w:r>
      </w:hyperlink>
      <w:r>
        <w:t>.</w:t>
      </w:r>
    </w:p>
    <w:p w:rsidR="00190BE9" w:rsidRDefault="000333CA">
      <w:r>
        <w:t>Key: SOFTWARE\Policies\Microsoft\Windows NT\DNSClient\DnsPolicyConfig\{Rule GUID}</w:t>
      </w:r>
    </w:p>
    <w:p w:rsidR="00190BE9" w:rsidRDefault="000333CA">
      <w:r>
        <w:t>Value: "Version"</w:t>
      </w:r>
    </w:p>
    <w:p w:rsidR="00190BE9" w:rsidRDefault="000333CA">
      <w:r>
        <w:t>Type: REG_DWORD</w:t>
      </w:r>
    </w:p>
    <w:p w:rsidR="00190BE9" w:rsidRDefault="000333CA">
      <w:r>
        <w:t>Size: 32 bits.</w:t>
      </w:r>
    </w:p>
    <w:p w:rsidR="00190BE9" w:rsidRDefault="000333CA">
      <w:r>
        <w:t>Data: 1</w:t>
      </w:r>
    </w:p>
    <w:p w:rsidR="00190BE9" w:rsidRDefault="000333CA">
      <w:r>
        <w:t>Value: "Name"</w:t>
      </w:r>
    </w:p>
    <w:p w:rsidR="00190BE9" w:rsidRDefault="000333CA">
      <w:r>
        <w:t>Type: REG_MULTI_SZ.</w:t>
      </w:r>
    </w:p>
    <w:p w:rsidR="00190BE9" w:rsidRDefault="000333CA">
      <w:r>
        <w:t xml:space="preserve">Size: Equal </w:t>
      </w:r>
      <w:r>
        <w:t>to the size of the data field.</w:t>
      </w:r>
    </w:p>
    <w:p w:rsidR="00190BE9" w:rsidRDefault="000333CA">
      <w:r>
        <w:lastRenderedPageBreak/>
        <w:t>Data: ".dnssec.example.com"</w:t>
      </w:r>
    </w:p>
    <w:p w:rsidR="00190BE9" w:rsidRDefault="000333CA">
      <w:r>
        <w:t>Value: "ConfigOptions"</w:t>
      </w:r>
    </w:p>
    <w:p w:rsidR="00190BE9" w:rsidRDefault="000333CA">
      <w:r>
        <w:t>Type: REG_DWORD</w:t>
      </w:r>
    </w:p>
    <w:p w:rsidR="00190BE9" w:rsidRDefault="000333CA">
      <w:r>
        <w:t>Size: 32 bits.</w:t>
      </w:r>
    </w:p>
    <w:p w:rsidR="00190BE9" w:rsidRDefault="000333CA">
      <w:r>
        <w:t>Data: 000000010</w:t>
      </w:r>
    </w:p>
    <w:p w:rsidR="00190BE9" w:rsidRDefault="000333CA">
      <w:r>
        <w:t>Value: "IDNConfig"</w:t>
      </w:r>
    </w:p>
    <w:p w:rsidR="00190BE9" w:rsidRDefault="000333CA">
      <w:r>
        <w:t>Type: Reg_DWORD</w:t>
      </w:r>
    </w:p>
    <w:p w:rsidR="00190BE9" w:rsidRDefault="000333CA">
      <w:r>
        <w:t>Size: 32 bits</w:t>
      </w:r>
    </w:p>
    <w:p w:rsidR="00190BE9" w:rsidRDefault="000333CA">
      <w:r>
        <w:t>Data: 00000002</w:t>
      </w:r>
    </w:p>
    <w:p w:rsidR="00190BE9" w:rsidRDefault="000333CA">
      <w:pPr>
        <w:pStyle w:val="Heading1"/>
      </w:pPr>
      <w:bookmarkStart w:id="161" w:name="section_61310e85c3fa4a8e8c6f7fae0fe08ee1"/>
      <w:bookmarkStart w:id="162" w:name="_Toc523398539"/>
      <w:r>
        <w:lastRenderedPageBreak/>
        <w:t>Security</w:t>
      </w:r>
      <w:bookmarkEnd w:id="161"/>
      <w:bookmarkEnd w:id="162"/>
    </w:p>
    <w:p w:rsidR="00190BE9" w:rsidRDefault="000333CA">
      <w:pPr>
        <w:pStyle w:val="Heading2"/>
      </w:pPr>
      <w:bookmarkStart w:id="163" w:name="section_676fe95335004cc6887912a5864baf20"/>
      <w:bookmarkStart w:id="164" w:name="_Toc523398540"/>
      <w:r>
        <w:t>Security Considerations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90BE9" w:rsidRDefault="000333CA">
      <w:r>
        <w:t xml:space="preserve">Do not transmit passwords or other sensitive data through this protocol. The </w:t>
      </w:r>
      <w:r>
        <w:t xml:space="preserve">primary reason for this restriction is that the protocol provides no encryption, and therefore sensitive data transmitted through this protocol can be intercepted easily by an unauthorized user with access to the network carrying the data. For example, if </w:t>
      </w:r>
      <w:r>
        <w:t xml:space="preserve">a network administrator configured a Group Policy: Registry Extension Encoding setting in a </w:t>
      </w:r>
      <w:hyperlink w:anchor="gt_dec32233-8776-4151-91a0-8624a2b9abb0">
        <w:r>
          <w:rPr>
            <w:rStyle w:val="HyperlinkGreen"/>
            <w:b/>
          </w:rPr>
          <w:t>GPO</w:t>
        </w:r>
      </w:hyperlink>
      <w:r>
        <w:t xml:space="preserve"> to instruct a computer to use a specific password when accessing a certain network resource, this </w:t>
      </w:r>
      <w:r>
        <w:t>protocol would send that password unencrypted to those computers. A person gaining unauthorized access, intercepting the protocol's network packets in this case, would then discover the password for that resource, which would then be unprotected from the u</w:t>
      </w:r>
      <w:r>
        <w:t>nauthorized person.</w:t>
      </w:r>
    </w:p>
    <w:p w:rsidR="00190BE9" w:rsidRDefault="000333CA">
      <w:pPr>
        <w:pStyle w:val="Heading2"/>
      </w:pPr>
      <w:bookmarkStart w:id="165" w:name="section_f6e665af935e421a8c5f5919bec4b12e"/>
      <w:bookmarkStart w:id="166" w:name="_Toc523398541"/>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90BE9" w:rsidRDefault="000333CA">
      <w:r>
        <w:t>None.</w:t>
      </w:r>
    </w:p>
    <w:p w:rsidR="00190BE9" w:rsidRDefault="000333CA">
      <w:pPr>
        <w:pStyle w:val="Heading1"/>
      </w:pPr>
      <w:bookmarkStart w:id="167" w:name="section_dc820b87120d48c48fc466966b463d2f"/>
      <w:bookmarkStart w:id="168" w:name="_Toc523398542"/>
      <w:r>
        <w:lastRenderedPageBreak/>
        <w:t>Appendix A: Product Behavior</w:t>
      </w:r>
      <w:bookmarkEnd w:id="167"/>
      <w:bookmarkEnd w:id="168"/>
      <w:r>
        <w:fldChar w:fldCharType="begin"/>
      </w:r>
      <w:r>
        <w:instrText xml:space="preserve"> XE "Product behavior" </w:instrText>
      </w:r>
      <w:r>
        <w:fldChar w:fldCharType="end"/>
      </w:r>
    </w:p>
    <w:p w:rsidR="00190BE9" w:rsidRDefault="000333CA">
      <w:r>
        <w:t>The information in this specification is applicable to the following Microsoft products or supplemental software. References to product versions include updates to those products.</w:t>
      </w:r>
    </w:p>
    <w:p w:rsidR="00190BE9" w:rsidRDefault="000333CA">
      <w:pPr>
        <w:pStyle w:val="ListParagraph"/>
        <w:numPr>
          <w:ilvl w:val="0"/>
          <w:numId w:val="48"/>
        </w:numPr>
      </w:pPr>
      <w:r>
        <w:t>Windows 7 opera</w:t>
      </w:r>
      <w:r>
        <w:t>ting system</w:t>
      </w:r>
    </w:p>
    <w:p w:rsidR="00190BE9" w:rsidRDefault="000333CA">
      <w:pPr>
        <w:pStyle w:val="ListParagraph"/>
        <w:numPr>
          <w:ilvl w:val="0"/>
          <w:numId w:val="48"/>
        </w:numPr>
      </w:pPr>
      <w:r>
        <w:t>Windows Server 2008 R2 operating system</w:t>
      </w:r>
    </w:p>
    <w:p w:rsidR="00190BE9" w:rsidRDefault="000333CA">
      <w:pPr>
        <w:pStyle w:val="ListParagraph"/>
        <w:numPr>
          <w:ilvl w:val="0"/>
          <w:numId w:val="48"/>
        </w:numPr>
      </w:pPr>
      <w:r>
        <w:t>Windows 8 operating system</w:t>
      </w:r>
    </w:p>
    <w:p w:rsidR="00190BE9" w:rsidRDefault="000333CA">
      <w:pPr>
        <w:pStyle w:val="ListParagraph"/>
        <w:numPr>
          <w:ilvl w:val="0"/>
          <w:numId w:val="48"/>
        </w:numPr>
      </w:pPr>
      <w:r>
        <w:t>Windows Server 2012 operating system</w:t>
      </w:r>
    </w:p>
    <w:p w:rsidR="00190BE9" w:rsidRDefault="000333CA">
      <w:pPr>
        <w:pStyle w:val="ListParagraph"/>
        <w:numPr>
          <w:ilvl w:val="0"/>
          <w:numId w:val="48"/>
        </w:numPr>
      </w:pPr>
      <w:r>
        <w:t>Windows 8.1 operating system</w:t>
      </w:r>
    </w:p>
    <w:p w:rsidR="00190BE9" w:rsidRDefault="000333CA">
      <w:pPr>
        <w:pStyle w:val="ListParagraph"/>
        <w:numPr>
          <w:ilvl w:val="0"/>
          <w:numId w:val="48"/>
        </w:numPr>
      </w:pPr>
      <w:r>
        <w:t>Windows Server 2012 R2 operating system</w:t>
      </w:r>
    </w:p>
    <w:p w:rsidR="00190BE9" w:rsidRDefault="000333CA">
      <w:pPr>
        <w:pStyle w:val="ListParagraph"/>
        <w:numPr>
          <w:ilvl w:val="0"/>
          <w:numId w:val="48"/>
        </w:numPr>
      </w:pPr>
      <w:r>
        <w:t xml:space="preserve">Windows 10 operating system </w:t>
      </w:r>
    </w:p>
    <w:p w:rsidR="00190BE9" w:rsidRDefault="000333CA">
      <w:pPr>
        <w:pStyle w:val="ListParagraph"/>
        <w:numPr>
          <w:ilvl w:val="0"/>
          <w:numId w:val="48"/>
        </w:numPr>
      </w:pPr>
      <w:r>
        <w:t xml:space="preserve">Windows Server 2016 operating system </w:t>
      </w:r>
    </w:p>
    <w:p w:rsidR="00190BE9" w:rsidRDefault="000333CA">
      <w:pPr>
        <w:pStyle w:val="ListParagraph"/>
        <w:numPr>
          <w:ilvl w:val="0"/>
          <w:numId w:val="48"/>
        </w:numPr>
      </w:pPr>
      <w:r>
        <w:t>Wind</w:t>
      </w:r>
      <w:r>
        <w:t xml:space="preserve">ows Server operating system </w:t>
      </w:r>
    </w:p>
    <w:p w:rsidR="00190BE9" w:rsidRDefault="000333CA">
      <w:pPr>
        <w:pStyle w:val="ListParagraph"/>
        <w:numPr>
          <w:ilvl w:val="0"/>
          <w:numId w:val="48"/>
        </w:numPr>
      </w:pPr>
      <w:r>
        <w:t xml:space="preserve">Windows Server 2019 operating system </w:t>
      </w:r>
    </w:p>
    <w:p w:rsidR="006C2114" w:rsidRDefault="000333CA" w:rsidP="006C2114">
      <w:r>
        <w:t>Exceptions, if any, are noted in this section. If an update version, service pack or Knowledge Base (KB) number appears with a product name, the behavior changed in that update. The new beh</w:t>
      </w:r>
      <w:r>
        <w:t>avior also applies to subsequent updates unless otherwise specified. If a product edition appears with the product version, behavior is different in that product edition.</w:t>
      </w:r>
    </w:p>
    <w:p w:rsidR="00190BE9" w:rsidRDefault="000333CA">
      <w:r>
        <w:t xml:space="preserve">Unless otherwise specified, any statement of optional behavior in this specification </w:t>
      </w:r>
      <w:r>
        <w:t>that is prescribed using the terms "SHOULD" or "SHOULD NOT" implies product behavior in accordance with the SHOULD or SHOULD NOT prescription. Unless otherwise specified, the term "MAY" implies that the product does not follow the prescription.</w:t>
      </w:r>
    </w:p>
    <w:bookmarkStart w:id="169" w:name="Appendix_A_1"/>
    <w:p w:rsidR="00190BE9" w:rsidRDefault="000333CA">
      <w:r>
        <w:fldChar w:fldCharType="begin"/>
      </w:r>
      <w:r>
        <w:instrText xml:space="preserve"> HYPERLIN</w:instrText>
      </w:r>
      <w:r>
        <w:instrText xml:space="preserve">K \l "Appendix_A_Target_1" \h </w:instrText>
      </w:r>
      <w:r>
        <w:fldChar w:fldCharType="separate"/>
      </w:r>
      <w:r>
        <w:rPr>
          <w:rStyle w:val="Hyperlink"/>
        </w:rPr>
        <w:t>&lt;1&gt; Section 2.2.1.1</w:t>
      </w:r>
      <w:r>
        <w:rPr>
          <w:rStyle w:val="Hyperlink"/>
        </w:rPr>
        <w:fldChar w:fldCharType="end"/>
      </w:r>
      <w:r>
        <w:t xml:space="preserve">: </w:t>
      </w:r>
      <w:bookmarkEnd w:id="169"/>
      <w:r>
        <w:t>In the presence of both keys, the System\CurrentControlSet\services\Dnscache\Parameters key is ignored.</w:t>
      </w:r>
    </w:p>
    <w:bookmarkStart w:id="170" w:name="Appendix_A_2"/>
    <w:p w:rsidR="00190BE9" w:rsidRDefault="000333CA">
      <w:r>
        <w:fldChar w:fldCharType="begin"/>
      </w:r>
      <w:r>
        <w:instrText xml:space="preserve"> HYPERLINK \l "Appendix_A_Target_2" \h </w:instrText>
      </w:r>
      <w:r>
        <w:fldChar w:fldCharType="separate"/>
      </w:r>
      <w:r>
        <w:rPr>
          <w:rStyle w:val="Hyperlink"/>
        </w:rPr>
        <w:t>&lt;2&gt; Section 2.2.1.2</w:t>
      </w:r>
      <w:r>
        <w:rPr>
          <w:rStyle w:val="Hyperlink"/>
        </w:rPr>
        <w:fldChar w:fldCharType="end"/>
      </w:r>
      <w:r>
        <w:t xml:space="preserve">: </w:t>
      </w:r>
      <w:bookmarkEnd w:id="170"/>
      <w:r>
        <w:t>In the presence of both keys, the Sys</w:t>
      </w:r>
      <w:r>
        <w:t>tem\CurrentControlSet\services\Dnscache\Parameters key is ignored.</w:t>
      </w:r>
    </w:p>
    <w:bookmarkStart w:id="171" w:name="Appendix_A_3"/>
    <w:p w:rsidR="00190BE9" w:rsidRDefault="000333CA">
      <w:r>
        <w:fldChar w:fldCharType="begin"/>
      </w:r>
      <w:r>
        <w:instrText xml:space="preserve"> HYPERLINK \l "Appendix_A_Target_3" \h </w:instrText>
      </w:r>
      <w:r>
        <w:fldChar w:fldCharType="separate"/>
      </w:r>
      <w:r>
        <w:rPr>
          <w:rStyle w:val="Hyperlink"/>
        </w:rPr>
        <w:t>&lt;3&gt; Section 2.2.1.3</w:t>
      </w:r>
      <w:r>
        <w:rPr>
          <w:rStyle w:val="Hyperlink"/>
        </w:rPr>
        <w:fldChar w:fldCharType="end"/>
      </w:r>
      <w:r>
        <w:t xml:space="preserve">: </w:t>
      </w:r>
      <w:bookmarkEnd w:id="171"/>
      <w:r>
        <w:t>In the presence of both keys, the System\CurrentControlSet\services\Dnscache\Parameters key is ignored.</w:t>
      </w:r>
    </w:p>
    <w:bookmarkStart w:id="172" w:name="Appendix_A_4"/>
    <w:p w:rsidR="00190BE9" w:rsidRDefault="000333CA">
      <w:r>
        <w:fldChar w:fldCharType="begin"/>
      </w:r>
      <w:r>
        <w:instrText xml:space="preserve"> HYPERLINK \l "Appen</w:instrText>
      </w:r>
      <w:r>
        <w:instrText xml:space="preserve">dix_A_Target_4" \h </w:instrText>
      </w:r>
      <w:r>
        <w:fldChar w:fldCharType="separate"/>
      </w:r>
      <w:r>
        <w:rPr>
          <w:rStyle w:val="Hyperlink"/>
        </w:rPr>
        <w:t>&lt;4&gt; Section 2.2.2.1</w:t>
      </w:r>
      <w:r>
        <w:rPr>
          <w:rStyle w:val="Hyperlink"/>
        </w:rPr>
        <w:fldChar w:fldCharType="end"/>
      </w:r>
      <w:r>
        <w:t xml:space="preserve">: </w:t>
      </w:r>
      <w:bookmarkEnd w:id="172"/>
      <w:r>
        <w:t xml:space="preserve">The </w:t>
      </w:r>
      <w:r>
        <w:rPr>
          <w:b/>
        </w:rPr>
        <w:t>Name</w:t>
      </w:r>
      <w:r>
        <w:t xml:space="preserve"> key specification is Software\Policies\Microsoft\Windows NT\DNSClient\DnsPolicyConfig\{Name}. In the presence of both specified keys, Windows ignores the System\CurrentControlSet\services\Dnscache\Parameter</w:t>
      </w:r>
      <w:r>
        <w:t>s key.</w:t>
      </w:r>
    </w:p>
    <w:bookmarkStart w:id="173" w:name="Appendix_A_5"/>
    <w:p w:rsidR="00190BE9" w:rsidRDefault="000333CA">
      <w:r>
        <w:fldChar w:fldCharType="begin"/>
      </w:r>
      <w:r>
        <w:instrText xml:space="preserve"> HYPERLINK \l "Appendix_A_Target_5" \h </w:instrText>
      </w:r>
      <w:r>
        <w:fldChar w:fldCharType="separate"/>
      </w:r>
      <w:r>
        <w:rPr>
          <w:rStyle w:val="Hyperlink"/>
        </w:rPr>
        <w:t>&lt;5&gt; Section 2.2.2.2</w:t>
      </w:r>
      <w:r>
        <w:rPr>
          <w:rStyle w:val="Hyperlink"/>
        </w:rPr>
        <w:fldChar w:fldCharType="end"/>
      </w:r>
      <w:r>
        <w:t xml:space="preserve">: </w:t>
      </w:r>
      <w:bookmarkEnd w:id="173"/>
      <w:r>
        <w:t xml:space="preserve">The </w:t>
      </w:r>
      <w:r>
        <w:rPr>
          <w:b/>
        </w:rPr>
        <w:t>Config Options</w:t>
      </w:r>
      <w:r>
        <w:t xml:space="preserve"> key specification is Software\Policies\Microsoft\Windows NT\DNSClient\DnsPolicyConfig\{Name}. Note that in the presence of both specified keys, Windows ignores the Sys</w:t>
      </w:r>
      <w:r>
        <w:t>tem\CurrentControlSet\services\Dnscache\Parameters key.</w:t>
      </w:r>
    </w:p>
    <w:bookmarkStart w:id="174" w:name="Appendix_A_6"/>
    <w:p w:rsidR="00190BE9" w:rsidRDefault="000333CA">
      <w:r>
        <w:fldChar w:fldCharType="begin"/>
      </w:r>
      <w:r>
        <w:instrText xml:space="preserve"> HYPERLINK \l "Appendix_A_Target_6" \h </w:instrText>
      </w:r>
      <w:r>
        <w:fldChar w:fldCharType="separate"/>
      </w:r>
      <w:r>
        <w:rPr>
          <w:rStyle w:val="Hyperlink"/>
        </w:rPr>
        <w:t>&lt;6&gt; Section 2.2.2.3</w:t>
      </w:r>
      <w:r>
        <w:rPr>
          <w:rStyle w:val="Hyperlink"/>
        </w:rPr>
        <w:fldChar w:fldCharType="end"/>
      </w:r>
      <w:r>
        <w:t xml:space="preserve">: </w:t>
      </w:r>
      <w:bookmarkEnd w:id="174"/>
      <w:r>
        <w:t xml:space="preserve">The </w:t>
      </w:r>
      <w:r>
        <w:rPr>
          <w:b/>
        </w:rPr>
        <w:t>Version</w:t>
      </w:r>
      <w:r>
        <w:t xml:space="preserve"> key specification is Software\Policies\Microsoft\Windows NT\DNSClient\DnsPolicyConfig\{Name}. Note that in the presence of both specified keys, Windows ignores the System\CurrentControlSet\services\Dnscache\Parameters key.</w:t>
      </w:r>
    </w:p>
    <w:bookmarkStart w:id="175" w:name="Appendix_A_7"/>
    <w:p w:rsidR="00190BE9" w:rsidRDefault="000333CA">
      <w:r>
        <w:fldChar w:fldCharType="begin"/>
      </w:r>
      <w:r>
        <w:instrText xml:space="preserve"> HYPERLINK \l "Appendix_A_Targ</w:instrText>
      </w:r>
      <w:r>
        <w:instrText xml:space="preserve">et_7" \h </w:instrText>
      </w:r>
      <w:r>
        <w:fldChar w:fldCharType="separate"/>
      </w:r>
      <w:r>
        <w:rPr>
          <w:rStyle w:val="Hyperlink"/>
        </w:rPr>
        <w:t>&lt;7&gt; Section 2.2.2.4</w:t>
      </w:r>
      <w:r>
        <w:rPr>
          <w:rStyle w:val="Hyperlink"/>
        </w:rPr>
        <w:fldChar w:fldCharType="end"/>
      </w:r>
      <w:r>
        <w:t xml:space="preserve">: </w:t>
      </w:r>
      <w:bookmarkEnd w:id="175"/>
      <w:r>
        <w:t xml:space="preserve">The </w:t>
      </w:r>
      <w:r>
        <w:rPr>
          <w:b/>
        </w:rPr>
        <w:t>DNSSEC Query IPsec Encryption</w:t>
      </w:r>
      <w:r>
        <w:t xml:space="preserve"> key specification is Software\Policies\Microsoft\Windows NT\DNSClient\DnsPolicyConfig\{Name}. Note that in the presence of both specified keys, Windows ignores the System\CurrentControlSet\se</w:t>
      </w:r>
      <w:r>
        <w:t>rvices\Dnscache\Parameters key.</w:t>
      </w:r>
    </w:p>
    <w:bookmarkStart w:id="176" w:name="Appendix_A_8"/>
    <w:p w:rsidR="00190BE9" w:rsidRDefault="000333CA">
      <w:r>
        <w:lastRenderedPageBreak/>
        <w:fldChar w:fldCharType="begin"/>
      </w:r>
      <w:r>
        <w:instrText xml:space="preserve"> HYPERLINK \l "Appendix_A_Target_8" \h </w:instrText>
      </w:r>
      <w:r>
        <w:fldChar w:fldCharType="separate"/>
      </w:r>
      <w:r>
        <w:rPr>
          <w:rStyle w:val="Hyperlink"/>
        </w:rPr>
        <w:t>&lt;8&gt; Section 2.2.2.5</w:t>
      </w:r>
      <w:r>
        <w:rPr>
          <w:rStyle w:val="Hyperlink"/>
        </w:rPr>
        <w:fldChar w:fldCharType="end"/>
      </w:r>
      <w:r>
        <w:t xml:space="preserve">: </w:t>
      </w:r>
      <w:bookmarkEnd w:id="176"/>
      <w:r>
        <w:t xml:space="preserve">The </w:t>
      </w:r>
      <w:r>
        <w:rPr>
          <w:b/>
        </w:rPr>
        <w:t>DNSSEC Query IPsec Required</w:t>
      </w:r>
      <w:r>
        <w:t xml:space="preserve"> key specification is Software\Policies\Microsoft\Windows NT\DNSClient\DnsPolicyConfig\{Name}. Note that in the presence of both specified keys, Windows ignores the System\CurrentControlSet\services\Dnscache\Parameters key.</w:t>
      </w:r>
    </w:p>
    <w:bookmarkStart w:id="177" w:name="Appendix_A_9"/>
    <w:p w:rsidR="00190BE9" w:rsidRDefault="000333CA">
      <w:r>
        <w:fldChar w:fldCharType="begin"/>
      </w:r>
      <w:r>
        <w:instrText xml:space="preserve"> HYPERLINK \l "Appendix_A_Targ</w:instrText>
      </w:r>
      <w:r>
        <w:instrText xml:space="preserve">et_9" \h </w:instrText>
      </w:r>
      <w:r>
        <w:fldChar w:fldCharType="separate"/>
      </w:r>
      <w:r>
        <w:rPr>
          <w:rStyle w:val="Hyperlink"/>
        </w:rPr>
        <w:t>&lt;9&gt; Section 2.2.2.6</w:t>
      </w:r>
      <w:r>
        <w:rPr>
          <w:rStyle w:val="Hyperlink"/>
        </w:rPr>
        <w:fldChar w:fldCharType="end"/>
      </w:r>
      <w:r>
        <w:t xml:space="preserve">: </w:t>
      </w:r>
      <w:bookmarkEnd w:id="177"/>
      <w:r>
        <w:t xml:space="preserve">The </w:t>
      </w:r>
      <w:r>
        <w:rPr>
          <w:b/>
        </w:rPr>
        <w:t>DNSSEC Validation Required</w:t>
      </w:r>
      <w:r>
        <w:t xml:space="preserve"> key specification is Software\Policies\Microsoft\Windows NT\DNSClient\DnsPolicyConfig\{Name}. Note that in the presence of both specified keys, Windows ignores the System\CurrentControlSet\servi</w:t>
      </w:r>
      <w:r>
        <w:t>ces\Dnscache\Parameters key.</w:t>
      </w:r>
    </w:p>
    <w:bookmarkStart w:id="178" w:name="Appendix_A_10"/>
    <w:p w:rsidR="00190BE9" w:rsidRDefault="000333CA">
      <w:r>
        <w:fldChar w:fldCharType="begin"/>
      </w:r>
      <w:r>
        <w:instrText xml:space="preserve"> HYPERLINK \l "Appendix_A_Target_10" \h </w:instrText>
      </w:r>
      <w:r>
        <w:fldChar w:fldCharType="separate"/>
      </w:r>
      <w:r>
        <w:rPr>
          <w:rStyle w:val="Hyperlink"/>
        </w:rPr>
        <w:t>&lt;10&gt; Section 2.2.2.7</w:t>
      </w:r>
      <w:r>
        <w:rPr>
          <w:rStyle w:val="Hyperlink"/>
        </w:rPr>
        <w:fldChar w:fldCharType="end"/>
      </w:r>
      <w:r>
        <w:t xml:space="preserve">: </w:t>
      </w:r>
      <w:bookmarkEnd w:id="178"/>
      <w:r>
        <w:t xml:space="preserve">The </w:t>
      </w:r>
      <w:r>
        <w:rPr>
          <w:b/>
        </w:rPr>
        <w:t>IPsec CA Restriction</w:t>
      </w:r>
      <w:r>
        <w:t xml:space="preserve"> key specification is Software\Policies\Microsoft\Windows NT\DNSClient\DnsPolicyConfig\{Name}. Note that in the presence of both specified</w:t>
      </w:r>
      <w:r>
        <w:t xml:space="preserve"> keys, Windows ignores the System\CurrentControlSet\services\Dnscache\Parameters key.</w:t>
      </w:r>
    </w:p>
    <w:bookmarkStart w:id="179" w:name="Appendix_A_11"/>
    <w:p w:rsidR="00190BE9" w:rsidRDefault="000333CA">
      <w:r>
        <w:fldChar w:fldCharType="begin"/>
      </w:r>
      <w:r>
        <w:instrText xml:space="preserve"> HYPERLINK \l "Appendix_A_Target_11" \h </w:instrText>
      </w:r>
      <w:r>
        <w:fldChar w:fldCharType="separate"/>
      </w:r>
      <w:r>
        <w:rPr>
          <w:rStyle w:val="Hyperlink"/>
        </w:rPr>
        <w:t>&lt;11&gt; Section 2.2.2.8</w:t>
      </w:r>
      <w:r>
        <w:rPr>
          <w:rStyle w:val="Hyperlink"/>
        </w:rPr>
        <w:fldChar w:fldCharType="end"/>
      </w:r>
      <w:r>
        <w:t xml:space="preserve">: </w:t>
      </w:r>
      <w:bookmarkEnd w:id="179"/>
      <w:r>
        <w:t xml:space="preserve">The </w:t>
      </w:r>
      <w:r>
        <w:rPr>
          <w:b/>
        </w:rPr>
        <w:t>DirectAccess DNS Servers</w:t>
      </w:r>
      <w:r>
        <w:t xml:space="preserve"> key specification is Software\Policies\Microsoft\Windows NT\DNSClient\DnsPol</w:t>
      </w:r>
      <w:r>
        <w:t>icyConfig\{Name}. Note that in the presence of both specified keys, Windows ignores the System\CurrentControlSet\services\Dnscache\Parameters key.</w:t>
      </w:r>
    </w:p>
    <w:bookmarkStart w:id="180" w:name="Appendix_A_12"/>
    <w:p w:rsidR="00190BE9" w:rsidRDefault="000333CA">
      <w:r>
        <w:fldChar w:fldCharType="begin"/>
      </w:r>
      <w:r>
        <w:instrText xml:space="preserve"> HYPERLINK \l "Appendix_A_Target_12" \h </w:instrText>
      </w:r>
      <w:r>
        <w:fldChar w:fldCharType="separate"/>
      </w:r>
      <w:r>
        <w:rPr>
          <w:rStyle w:val="Hyperlink"/>
        </w:rPr>
        <w:t>&lt;12&gt; Section 2.2.2.9</w:t>
      </w:r>
      <w:r>
        <w:rPr>
          <w:rStyle w:val="Hyperlink"/>
        </w:rPr>
        <w:fldChar w:fldCharType="end"/>
      </w:r>
      <w:r>
        <w:t xml:space="preserve">: </w:t>
      </w:r>
      <w:bookmarkEnd w:id="180"/>
      <w:r>
        <w:t xml:space="preserve">The </w:t>
      </w:r>
      <w:r>
        <w:rPr>
          <w:b/>
        </w:rPr>
        <w:t>DirectAccess Proxy Name</w:t>
      </w:r>
      <w:r>
        <w:t xml:space="preserve"> key specificatio</w:t>
      </w:r>
      <w:r>
        <w:t>n is Software\Policies\Microsoft\Windows NT\DNSClient\DnsPolicyConfig\{Name}. Note that in the presence of both specified keys, Windows ignores the System\CurrentControlSet\services\Dnscache\Parameters key.</w:t>
      </w:r>
    </w:p>
    <w:bookmarkStart w:id="181" w:name="Appendix_A_13"/>
    <w:p w:rsidR="00190BE9" w:rsidRDefault="000333CA">
      <w:r>
        <w:fldChar w:fldCharType="begin"/>
      </w:r>
      <w:r>
        <w:instrText xml:space="preserve"> HYPERLINK \l "Appendix_A_Target_13" \h </w:instrText>
      </w:r>
      <w:r>
        <w:fldChar w:fldCharType="separate"/>
      </w:r>
      <w:r>
        <w:rPr>
          <w:rStyle w:val="Hyperlink"/>
        </w:rPr>
        <w:t>&lt;13&gt; S</w:t>
      </w:r>
      <w:r>
        <w:rPr>
          <w:rStyle w:val="Hyperlink"/>
        </w:rPr>
        <w:t>ection 2.2.2.10</w:t>
      </w:r>
      <w:r>
        <w:rPr>
          <w:rStyle w:val="Hyperlink"/>
        </w:rPr>
        <w:fldChar w:fldCharType="end"/>
      </w:r>
      <w:r>
        <w:t xml:space="preserve">: </w:t>
      </w:r>
      <w:bookmarkEnd w:id="181"/>
      <w:r>
        <w:t xml:space="preserve">The </w:t>
      </w:r>
      <w:r>
        <w:rPr>
          <w:b/>
        </w:rPr>
        <w:t>DirectAccess Proxy Type</w:t>
      </w:r>
      <w:r>
        <w:t xml:space="preserve"> key specification is Software\Policies\Microsoft\Windows NT\DNSClient\DnsPolicyConfig\{Name}. Note that in the presence of both specified keys, Windows ignores the System\CurrentControlSet\services\Dnscache\Para</w:t>
      </w:r>
      <w:r>
        <w:t>meters key.</w:t>
      </w:r>
    </w:p>
    <w:bookmarkStart w:id="182" w:name="Appendix_A_14"/>
    <w:p w:rsidR="00190BE9" w:rsidRDefault="000333CA">
      <w:r>
        <w:fldChar w:fldCharType="begin"/>
      </w:r>
      <w:r>
        <w:instrText xml:space="preserve"> HYPERLINK \l "Appendix_A_Target_14" \h </w:instrText>
      </w:r>
      <w:r>
        <w:fldChar w:fldCharType="separate"/>
      </w:r>
      <w:r>
        <w:rPr>
          <w:rStyle w:val="Hyperlink"/>
        </w:rPr>
        <w:t>&lt;14&gt; Section 2.2.2.11</w:t>
      </w:r>
      <w:r>
        <w:rPr>
          <w:rStyle w:val="Hyperlink"/>
        </w:rPr>
        <w:fldChar w:fldCharType="end"/>
      </w:r>
      <w:r>
        <w:t xml:space="preserve">: </w:t>
      </w:r>
      <w:bookmarkEnd w:id="182"/>
      <w:r>
        <w:t xml:space="preserve">The </w:t>
      </w:r>
      <w:r>
        <w:rPr>
          <w:b/>
        </w:rPr>
        <w:t>DirectAccess Query IPsec Encryption</w:t>
      </w:r>
      <w:r>
        <w:t xml:space="preserve"> key specification is Software\Policies\Microsoft\Windows NT\DNSClient\DnsPolicyConfig\{Name}. Note that in the presence of both specified </w:t>
      </w:r>
      <w:r>
        <w:t>keys, Windows ignores the System\CurrentControlSet\services\Dnscache\Parameters key.</w:t>
      </w:r>
    </w:p>
    <w:bookmarkStart w:id="183" w:name="Appendix_A_15"/>
    <w:p w:rsidR="00190BE9" w:rsidRDefault="000333CA">
      <w:r>
        <w:fldChar w:fldCharType="begin"/>
      </w:r>
      <w:r>
        <w:instrText xml:space="preserve"> HYPERLINK \l "Appendix_A_Target_15" \h </w:instrText>
      </w:r>
      <w:r>
        <w:fldChar w:fldCharType="separate"/>
      </w:r>
      <w:r>
        <w:rPr>
          <w:rStyle w:val="Hyperlink"/>
        </w:rPr>
        <w:t>&lt;15&gt; Section 2.2.2.12</w:t>
      </w:r>
      <w:r>
        <w:rPr>
          <w:rStyle w:val="Hyperlink"/>
        </w:rPr>
        <w:fldChar w:fldCharType="end"/>
      </w:r>
      <w:r>
        <w:t xml:space="preserve">: </w:t>
      </w:r>
      <w:bookmarkEnd w:id="183"/>
      <w:r>
        <w:t xml:space="preserve">The </w:t>
      </w:r>
      <w:r>
        <w:rPr>
          <w:b/>
        </w:rPr>
        <w:t>DirectAccess Query IPsec Required</w:t>
      </w:r>
      <w:r>
        <w:t xml:space="preserve"> key specification is Software\Policies\Microsoft\Windows NT\DNSClie</w:t>
      </w:r>
      <w:r>
        <w:t>nt\DnsPolicyConfig\{Name}. Note that in the presence of both specified keys, Windows ignores the System\CurrentControlSet\services\Dnscache\Parameters key.</w:t>
      </w:r>
    </w:p>
    <w:bookmarkStart w:id="184" w:name="Appendix_A_16"/>
    <w:p w:rsidR="00190BE9" w:rsidRDefault="000333CA">
      <w:r>
        <w:fldChar w:fldCharType="begin"/>
      </w:r>
      <w:r>
        <w:instrText xml:space="preserve"> HYPERLINK \l "Appendix_A_Target_16" \h </w:instrText>
      </w:r>
      <w:r>
        <w:fldChar w:fldCharType="separate"/>
      </w:r>
      <w:r>
        <w:rPr>
          <w:rStyle w:val="Hyperlink"/>
        </w:rPr>
        <w:t>&lt;16&gt; Section 2.2.2.13</w:t>
      </w:r>
      <w:r>
        <w:rPr>
          <w:rStyle w:val="Hyperlink"/>
        </w:rPr>
        <w:fldChar w:fldCharType="end"/>
      </w:r>
      <w:r>
        <w:t xml:space="preserve">: </w:t>
      </w:r>
      <w:bookmarkEnd w:id="184"/>
      <w:r>
        <w:t xml:space="preserve">In the presence of both specified </w:t>
      </w:r>
      <w:r>
        <w:t>keys, Windows ignores the System\CurrentControlSet\services\Dnscache\Parameters key.</w:t>
      </w:r>
    </w:p>
    <w:bookmarkStart w:id="185" w:name="Appendix_A_17"/>
    <w:p w:rsidR="00190BE9" w:rsidRDefault="000333CA">
      <w:r>
        <w:fldChar w:fldCharType="begin"/>
      </w:r>
      <w:r>
        <w:instrText xml:space="preserve"> HYPERLINK \l "Appendix_A_Target_17" \h </w:instrText>
      </w:r>
      <w:r>
        <w:fldChar w:fldCharType="separate"/>
      </w:r>
      <w:r>
        <w:rPr>
          <w:rStyle w:val="Hyperlink"/>
        </w:rPr>
        <w:t>&lt;17&gt; Section 2.2.2.13</w:t>
      </w:r>
      <w:r>
        <w:rPr>
          <w:rStyle w:val="Hyperlink"/>
        </w:rPr>
        <w:fldChar w:fldCharType="end"/>
      </w:r>
      <w:r>
        <w:t xml:space="preserve">: </w:t>
      </w:r>
      <w:bookmarkEnd w:id="185"/>
      <w:r>
        <w:t>This property is ignored on Windows 7 and Windows Server 2008 R2.</w:t>
      </w:r>
    </w:p>
    <w:bookmarkStart w:id="186" w:name="Appendix_A_18"/>
    <w:p w:rsidR="00190BE9" w:rsidRDefault="000333CA">
      <w:r>
        <w:fldChar w:fldCharType="begin"/>
      </w:r>
      <w:r>
        <w:instrText xml:space="preserve"> HYPERLINK \l "Appendix_A_Target_18" </w:instrText>
      </w:r>
      <w:r>
        <w:instrText xml:space="preserve">\h </w:instrText>
      </w:r>
      <w:r>
        <w:fldChar w:fldCharType="separate"/>
      </w:r>
      <w:r>
        <w:rPr>
          <w:rStyle w:val="Hyperlink"/>
        </w:rPr>
        <w:t>&lt;18&gt; Section 2.2.2.14</w:t>
      </w:r>
      <w:r>
        <w:rPr>
          <w:rStyle w:val="Hyperlink"/>
        </w:rPr>
        <w:fldChar w:fldCharType="end"/>
      </w:r>
      <w:r>
        <w:t xml:space="preserve">: </w:t>
      </w:r>
      <w:bookmarkEnd w:id="186"/>
      <w:r>
        <w:t>In the presence of both specified keys, Windows ignores the System\CurrentControlSet\services\Dnscache\Parameters key.</w:t>
      </w:r>
    </w:p>
    <w:bookmarkStart w:id="187" w:name="Appendix_A_19"/>
    <w:p w:rsidR="00190BE9" w:rsidRDefault="000333CA">
      <w:r>
        <w:fldChar w:fldCharType="begin"/>
      </w:r>
      <w:r>
        <w:instrText xml:space="preserve"> HYPERLINK \l "Appendix_A_Target_19" \h </w:instrText>
      </w:r>
      <w:r>
        <w:fldChar w:fldCharType="separate"/>
      </w:r>
      <w:r>
        <w:rPr>
          <w:rStyle w:val="Hyperlink"/>
        </w:rPr>
        <w:t>&lt;19&gt; Section 2.2.2.14</w:t>
      </w:r>
      <w:r>
        <w:rPr>
          <w:rStyle w:val="Hyperlink"/>
        </w:rPr>
        <w:fldChar w:fldCharType="end"/>
      </w:r>
      <w:r>
        <w:t xml:space="preserve">: </w:t>
      </w:r>
      <w:bookmarkEnd w:id="187"/>
      <w:r>
        <w:t>This property is ignored on Windows 7 and Wi</w:t>
      </w:r>
      <w:r>
        <w:t>ndows Server 2008 R2.</w:t>
      </w:r>
    </w:p>
    <w:bookmarkStart w:id="188" w:name="Appendix_A_20"/>
    <w:p w:rsidR="00190BE9" w:rsidRDefault="000333CA">
      <w:r>
        <w:fldChar w:fldCharType="begin"/>
      </w:r>
      <w:r>
        <w:instrText xml:space="preserve"> HYPERLINK \l "Appendix_A_Target_20" \h </w:instrText>
      </w:r>
      <w:r>
        <w:fldChar w:fldCharType="separate"/>
      </w:r>
      <w:r>
        <w:rPr>
          <w:rStyle w:val="Hyperlink"/>
        </w:rPr>
        <w:t>&lt;20&gt; Section 2.2.2.15</w:t>
      </w:r>
      <w:r>
        <w:rPr>
          <w:rStyle w:val="Hyperlink"/>
        </w:rPr>
        <w:fldChar w:fldCharType="end"/>
      </w:r>
      <w:r>
        <w:t xml:space="preserve">: </w:t>
      </w:r>
      <w:bookmarkEnd w:id="188"/>
      <w:r>
        <w:t>This property is ignored on Windows 7, Windows Server 2008 R2, Windows 8, and Windows Server 2012.</w:t>
      </w:r>
    </w:p>
    <w:bookmarkStart w:id="189" w:name="Appendix_A_21"/>
    <w:p w:rsidR="00190BE9" w:rsidRDefault="000333CA">
      <w:r>
        <w:fldChar w:fldCharType="begin"/>
      </w:r>
      <w:r>
        <w:instrText xml:space="preserve"> HYPERLINK \l "Appendix_A_Target_21" \h </w:instrText>
      </w:r>
      <w:r>
        <w:fldChar w:fldCharType="separate"/>
      </w:r>
      <w:r>
        <w:rPr>
          <w:rStyle w:val="Hyperlink"/>
        </w:rPr>
        <w:t>&lt;21&gt; Section 2.2.2.16</w:t>
      </w:r>
      <w:r>
        <w:rPr>
          <w:rStyle w:val="Hyperlink"/>
        </w:rPr>
        <w:fldChar w:fldCharType="end"/>
      </w:r>
      <w:r>
        <w:t xml:space="preserve">: </w:t>
      </w:r>
      <w:bookmarkEnd w:id="189"/>
      <w:r>
        <w:t>Thi</w:t>
      </w:r>
      <w:r>
        <w:t>s property is ignored on Windows 7, Windows Server 2008 R2, Windows 8, and Windows Server 2012.</w:t>
      </w:r>
    </w:p>
    <w:bookmarkStart w:id="190" w:name="Appendix_A_22"/>
    <w:p w:rsidR="00190BE9" w:rsidRDefault="000333CA">
      <w:r>
        <w:fldChar w:fldCharType="begin"/>
      </w:r>
      <w:r>
        <w:instrText xml:space="preserve"> HYPERLINK \l "Appendix_A_Target_22" \h </w:instrText>
      </w:r>
      <w:r>
        <w:fldChar w:fldCharType="separate"/>
      </w:r>
      <w:r>
        <w:rPr>
          <w:rStyle w:val="Hyperlink"/>
        </w:rPr>
        <w:t>&lt;22&gt; Section 2.2.2.17</w:t>
      </w:r>
      <w:r>
        <w:rPr>
          <w:rStyle w:val="Hyperlink"/>
        </w:rPr>
        <w:fldChar w:fldCharType="end"/>
      </w:r>
      <w:r>
        <w:t xml:space="preserve">: </w:t>
      </w:r>
      <w:bookmarkEnd w:id="190"/>
      <w:r>
        <w:t xml:space="preserve">This property is ignored on Windows 7, Windows Server 2008 R2, Windows 8, and </w:t>
      </w:r>
      <w:r>
        <w:t>Windows Server 2012.</w:t>
      </w:r>
    </w:p>
    <w:bookmarkStart w:id="191" w:name="Appendix_A_23"/>
    <w:p w:rsidR="00190BE9" w:rsidRDefault="000333CA">
      <w:r>
        <w:lastRenderedPageBreak/>
        <w:fldChar w:fldCharType="begin"/>
      </w:r>
      <w:r>
        <w:instrText xml:space="preserve"> HYPERLINK \l "Appendix_A_Target_23" \h </w:instrText>
      </w:r>
      <w:r>
        <w:fldChar w:fldCharType="separate"/>
      </w:r>
      <w:r>
        <w:rPr>
          <w:rStyle w:val="Hyperlink"/>
        </w:rPr>
        <w:t>&lt;23&gt; Section 3.1.4</w:t>
      </w:r>
      <w:r>
        <w:rPr>
          <w:rStyle w:val="Hyperlink"/>
        </w:rPr>
        <w:fldChar w:fldCharType="end"/>
      </w:r>
      <w:r>
        <w:t xml:space="preserve">: </w:t>
      </w:r>
      <w:bookmarkEnd w:id="191"/>
      <w:r>
        <w:t xml:space="preserve">Windows administrative tools verify the validity of the objects as defined in section </w:t>
      </w:r>
      <w:hyperlink w:anchor="Section_6754151ecd874a7e81bcc975dfb96b53" w:history="1">
        <w:r>
          <w:rPr>
            <w:rStyle w:val="Hyperlink"/>
          </w:rPr>
          <w:t>2.2</w:t>
        </w:r>
      </w:hyperlink>
      <w:r>
        <w:t xml:space="preserve"> before writing them to</w:t>
      </w:r>
      <w:r>
        <w:t xml:space="preserve"> the remote store through Group Policy: Registry Extension Encoding.</w:t>
      </w:r>
    </w:p>
    <w:p w:rsidR="00190BE9" w:rsidRDefault="000333CA">
      <w:pPr>
        <w:pStyle w:val="Heading1"/>
      </w:pPr>
      <w:bookmarkStart w:id="192" w:name="section_3da13b92ca4d4355b9384a146620e082"/>
      <w:bookmarkStart w:id="193" w:name="_Toc523398543"/>
      <w:r>
        <w:lastRenderedPageBreak/>
        <w:t>Change Tracking</w:t>
      </w:r>
      <w:bookmarkEnd w:id="192"/>
      <w:bookmarkEnd w:id="1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333CA" w:rsidP="00380B90">
      <w:r w:rsidRPr="00F6169D">
        <w:t>This section identifies changes that were made to this document since the last release. Changes are classified as Major, M</w:t>
      </w:r>
      <w:r w:rsidRPr="00F6169D">
        <w:t xml:space="preserve">inor, or None. </w:t>
      </w:r>
    </w:p>
    <w:p w:rsidR="00380B90" w:rsidRDefault="000333C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333CA" w:rsidP="00380B90">
      <w:pPr>
        <w:pStyle w:val="ListParagraph"/>
        <w:numPr>
          <w:ilvl w:val="0"/>
          <w:numId w:val="51"/>
        </w:numPr>
        <w:contextualSpacing/>
      </w:pPr>
      <w:r>
        <w:t>A document revision that incorporates chan</w:t>
      </w:r>
      <w:r>
        <w:t>ges to interoperability requirements.</w:t>
      </w:r>
    </w:p>
    <w:p w:rsidR="00380B90" w:rsidRDefault="000333CA" w:rsidP="00380B90">
      <w:pPr>
        <w:pStyle w:val="ListParagraph"/>
        <w:numPr>
          <w:ilvl w:val="0"/>
          <w:numId w:val="51"/>
        </w:numPr>
        <w:contextualSpacing/>
      </w:pPr>
      <w:r>
        <w:t>A document revision that captures changes to protocol functionality.</w:t>
      </w:r>
    </w:p>
    <w:p w:rsidR="00380B90" w:rsidRDefault="000333CA" w:rsidP="00380B90">
      <w:r>
        <w:t xml:space="preserve">The revision class </w:t>
      </w:r>
      <w:r w:rsidRPr="00F6169D">
        <w:rPr>
          <w:b/>
        </w:rPr>
        <w:t>Minor</w:t>
      </w:r>
      <w:r>
        <w:t xml:space="preserve"> means that the meaning of the technical content was clarified. Minor changes do not affect protocol interoperability or impl</w:t>
      </w:r>
      <w:r>
        <w:t>ementation. Examples of minor changes are updates to clarify ambiguity at the sentence, paragraph, or table level.</w:t>
      </w:r>
    </w:p>
    <w:p w:rsidR="00380B90" w:rsidRDefault="000333CA" w:rsidP="00380B90">
      <w:r>
        <w:t xml:space="preserve">The revision class </w:t>
      </w:r>
      <w:r w:rsidRPr="00F6169D">
        <w:rPr>
          <w:b/>
        </w:rPr>
        <w:t>None</w:t>
      </w:r>
      <w:r>
        <w:t xml:space="preserve"> means that no new technical changes were introduced. Minor editorial and formatting changes may have been made, but t</w:t>
      </w:r>
      <w:r>
        <w:t>he relevant technical content is identical to the last released version.</w:t>
      </w:r>
    </w:p>
    <w:p w:rsidR="00190BE9" w:rsidRDefault="000333CA">
      <w:r>
        <w:t xml:space="preserve">The changes made to this document are listed in the following table.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185"/>
        <w:gridCol w:w="1494"/>
      </w:tblGrid>
      <w:tr w:rsidR="00190BE9" w:rsidTr="00190BE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0BE9" w:rsidRDefault="000333CA">
            <w:pPr>
              <w:pStyle w:val="TableHeaderText"/>
            </w:pPr>
            <w:r>
              <w:t>Section</w:t>
            </w:r>
          </w:p>
        </w:tc>
        <w:tc>
          <w:tcPr>
            <w:tcW w:w="0" w:type="auto"/>
            <w:vAlign w:val="center"/>
          </w:tcPr>
          <w:p w:rsidR="00190BE9" w:rsidRDefault="000333CA">
            <w:pPr>
              <w:pStyle w:val="TableHeaderText"/>
            </w:pPr>
            <w:r>
              <w:t>Description</w:t>
            </w:r>
          </w:p>
        </w:tc>
        <w:tc>
          <w:tcPr>
            <w:tcW w:w="0" w:type="auto"/>
            <w:vAlign w:val="center"/>
          </w:tcPr>
          <w:p w:rsidR="00190BE9" w:rsidRDefault="000333CA">
            <w:pPr>
              <w:pStyle w:val="TableHeaderText"/>
            </w:pPr>
            <w:r>
              <w:t>Revision class</w:t>
            </w:r>
          </w:p>
        </w:tc>
      </w:tr>
      <w:tr w:rsidR="00190BE9" w:rsidTr="00190BE9">
        <w:tc>
          <w:tcPr>
            <w:tcW w:w="0" w:type="auto"/>
            <w:vAlign w:val="center"/>
          </w:tcPr>
          <w:p w:rsidR="00190BE9" w:rsidRDefault="000333CA">
            <w:pPr>
              <w:pStyle w:val="TableBodyText"/>
            </w:pPr>
            <w:hyperlink w:anchor="Section_dc820b87120d48c48fc466966b463d2f">
              <w:r>
                <w:rPr>
                  <w:rStyle w:val="Hyperlink"/>
                </w:rPr>
                <w:t>6</w:t>
              </w:r>
            </w:hyperlink>
            <w:r>
              <w:t xml:space="preserve"> Appendix A: Product Behavior</w:t>
            </w:r>
          </w:p>
        </w:tc>
        <w:tc>
          <w:tcPr>
            <w:tcW w:w="0" w:type="auto"/>
            <w:vAlign w:val="center"/>
          </w:tcPr>
          <w:p w:rsidR="00190BE9" w:rsidRDefault="000333CA">
            <w:pPr>
              <w:pStyle w:val="TableBodyText"/>
            </w:pPr>
            <w:r>
              <w:t>Added Windows Server 2019  to applicability list.</w:t>
            </w:r>
          </w:p>
        </w:tc>
        <w:tc>
          <w:tcPr>
            <w:tcW w:w="0" w:type="auto"/>
            <w:vAlign w:val="center"/>
          </w:tcPr>
          <w:p w:rsidR="00190BE9" w:rsidRDefault="000333CA">
            <w:pPr>
              <w:pStyle w:val="TableBodyText"/>
            </w:pPr>
            <w:r>
              <w:t>Major</w:t>
            </w:r>
          </w:p>
        </w:tc>
      </w:tr>
    </w:tbl>
    <w:p w:rsidR="00190BE9" w:rsidRDefault="000333CA">
      <w:pPr>
        <w:pStyle w:val="Heading1"/>
        <w:sectPr w:rsidR="00190BE9">
          <w:footerReference w:type="default" r:id="rId64"/>
          <w:endnotePr>
            <w:numFmt w:val="decimal"/>
          </w:endnotePr>
          <w:type w:val="continuous"/>
          <w:pgSz w:w="12240" w:h="15840"/>
          <w:pgMar w:top="1080" w:right="1440" w:bottom="2016" w:left="1440" w:header="720" w:footer="720" w:gutter="0"/>
          <w:cols w:space="720"/>
          <w:docGrid w:linePitch="360"/>
        </w:sectPr>
      </w:pPr>
      <w:bookmarkStart w:id="194" w:name="section_51bad8e105a14ac1a07888ea302c7e62"/>
      <w:bookmarkStart w:id="195" w:name="_Toc523398544"/>
      <w:r>
        <w:lastRenderedPageBreak/>
        <w:t>Index</w:t>
      </w:r>
      <w:bookmarkEnd w:id="194"/>
      <w:bookmarkEnd w:id="195"/>
    </w:p>
    <w:p w:rsidR="00190BE9" w:rsidRDefault="000333CA">
      <w:pPr>
        <w:pStyle w:val="indexheader"/>
      </w:pPr>
      <w:r>
        <w:t>A</w:t>
      </w:r>
    </w:p>
    <w:p w:rsidR="00190BE9" w:rsidRDefault="00190BE9">
      <w:pPr>
        <w:spacing w:before="0" w:after="0"/>
        <w:rPr>
          <w:sz w:val="16"/>
        </w:rPr>
      </w:pPr>
    </w:p>
    <w:p w:rsidR="00190BE9" w:rsidRDefault="000333CA">
      <w:pPr>
        <w:pStyle w:val="indexentry0"/>
      </w:pPr>
      <w:hyperlink w:anchor="section_9d6d4d043b694b90bacc990f85dd010d">
        <w:r>
          <w:rPr>
            <w:rStyle w:val="Hyperlink"/>
          </w:rPr>
          <w:t>Abstract data model</w:t>
        </w:r>
      </w:hyperlink>
      <w:r>
        <w:t xml:space="preserve"> </w:t>
      </w:r>
      <w:r>
        <w:fldChar w:fldCharType="begin"/>
      </w:r>
      <w:r>
        <w:instrText>PAGEREF section_9d6d4d043b694b90bacc990f85dd010d</w:instrText>
      </w:r>
      <w:r>
        <w:fldChar w:fldCharType="separate"/>
      </w:r>
      <w:r>
        <w:rPr>
          <w:noProof/>
        </w:rPr>
        <w:t>19</w:t>
      </w:r>
      <w:r>
        <w:fldChar w:fldCharType="end"/>
      </w:r>
    </w:p>
    <w:p w:rsidR="00190BE9" w:rsidRDefault="000333CA">
      <w:pPr>
        <w:pStyle w:val="indexentry0"/>
      </w:pPr>
      <w:hyperlink w:anchor="section_602daecc2edc46198a619257b6426c35">
        <w:r>
          <w:rPr>
            <w:rStyle w:val="Hyperlink"/>
          </w:rPr>
          <w:t>Administrative plug-in - overview</w:t>
        </w:r>
      </w:hyperlink>
      <w:r>
        <w:t xml:space="preserve"> </w:t>
      </w:r>
      <w:r>
        <w:fldChar w:fldCharType="begin"/>
      </w:r>
      <w:r>
        <w:instrText>PAGEREF section_602daecc2edc46198a619257b6426c35</w:instrText>
      </w:r>
      <w:r>
        <w:fldChar w:fldCharType="separate"/>
      </w:r>
      <w:r>
        <w:rPr>
          <w:noProof/>
        </w:rPr>
        <w:t>19</w:t>
      </w:r>
      <w:r>
        <w:fldChar w:fldCharType="end"/>
      </w:r>
    </w:p>
    <w:p w:rsidR="00190BE9" w:rsidRDefault="000333CA">
      <w:pPr>
        <w:pStyle w:val="indexentry0"/>
      </w:pPr>
      <w:hyperlink w:anchor="section_5683d4004ecb450a8a4b5150164905a6">
        <w:r>
          <w:rPr>
            <w:rStyle w:val="Hyperlink"/>
          </w:rPr>
          <w:t>Applicability</w:t>
        </w:r>
      </w:hyperlink>
      <w:r>
        <w:t xml:space="preserve"> </w:t>
      </w:r>
      <w:r>
        <w:fldChar w:fldCharType="begin"/>
      </w:r>
      <w:r>
        <w:instrText>PAGEREF section_5683d4004ecb450a8a4b5150164905a6</w:instrText>
      </w:r>
      <w:r>
        <w:fldChar w:fldCharType="separate"/>
      </w:r>
      <w:r>
        <w:rPr>
          <w:noProof/>
        </w:rPr>
        <w:t>10</w:t>
      </w:r>
      <w:r>
        <w:fldChar w:fldCharType="end"/>
      </w:r>
    </w:p>
    <w:p w:rsidR="00190BE9" w:rsidRDefault="000333CA">
      <w:pPr>
        <w:pStyle w:val="indexentry0"/>
      </w:pPr>
      <w:hyperlink w:anchor="section_f0f443bad3fb4c939d4358ae87f70fb6">
        <w:r>
          <w:rPr>
            <w:rStyle w:val="Hyperlink"/>
          </w:rPr>
          <w:t>Auto-Trigger VPN</w:t>
        </w:r>
      </w:hyperlink>
      <w:r>
        <w:t xml:space="preserve"> </w:t>
      </w:r>
      <w:r>
        <w:fldChar w:fldCharType="begin"/>
      </w:r>
      <w:r>
        <w:instrText>PAGEREF section_f0f443bad3fb4c939d4358ae87f70fb6</w:instrText>
      </w:r>
      <w:r>
        <w:fldChar w:fldCharType="separate"/>
      </w:r>
      <w:r>
        <w:rPr>
          <w:noProof/>
        </w:rPr>
        <w:t>17</w:t>
      </w:r>
      <w:r>
        <w:fldChar w:fldCharType="end"/>
      </w:r>
    </w:p>
    <w:p w:rsidR="00190BE9" w:rsidRDefault="00190BE9">
      <w:pPr>
        <w:spacing w:before="0" w:after="0"/>
        <w:rPr>
          <w:sz w:val="16"/>
        </w:rPr>
      </w:pPr>
    </w:p>
    <w:p w:rsidR="00190BE9" w:rsidRDefault="000333CA">
      <w:pPr>
        <w:pStyle w:val="indexheader"/>
      </w:pPr>
      <w:r>
        <w:t>C</w:t>
      </w:r>
    </w:p>
    <w:p w:rsidR="00190BE9" w:rsidRDefault="00190BE9">
      <w:pPr>
        <w:spacing w:before="0" w:after="0"/>
        <w:rPr>
          <w:sz w:val="16"/>
        </w:rPr>
      </w:pPr>
    </w:p>
    <w:p w:rsidR="00190BE9" w:rsidRDefault="000333CA">
      <w:pPr>
        <w:pStyle w:val="indexentry0"/>
      </w:pPr>
      <w:hyperlink w:anchor="section_23c9fcd6d46c4712a6b1129be8281eb3">
        <w:r>
          <w:rPr>
            <w:rStyle w:val="Hyperlink"/>
          </w:rPr>
          <w:t>Capability negotiation</w:t>
        </w:r>
      </w:hyperlink>
      <w:r>
        <w:t xml:space="preserve"> </w:t>
      </w:r>
      <w:r>
        <w:fldChar w:fldCharType="begin"/>
      </w:r>
      <w:r>
        <w:instrText>PAGEREF section_23c9fcd6d46c4712a6b1129be8281eb3</w:instrText>
      </w:r>
      <w:r>
        <w:fldChar w:fldCharType="separate"/>
      </w:r>
      <w:r>
        <w:rPr>
          <w:noProof/>
        </w:rPr>
        <w:t>10</w:t>
      </w:r>
      <w:r>
        <w:fldChar w:fldCharType="end"/>
      </w:r>
    </w:p>
    <w:p w:rsidR="00190BE9" w:rsidRDefault="000333CA">
      <w:pPr>
        <w:pStyle w:val="indexentry0"/>
      </w:pPr>
      <w:hyperlink w:anchor="section_3da13b92ca4d4355b9384a146620e082">
        <w:r>
          <w:rPr>
            <w:rStyle w:val="Hyperlink"/>
          </w:rPr>
          <w:t>Change tracking</w:t>
        </w:r>
      </w:hyperlink>
      <w:r>
        <w:t xml:space="preserve"> </w:t>
      </w:r>
      <w:r>
        <w:fldChar w:fldCharType="begin"/>
      </w:r>
      <w:r>
        <w:instrText>PAGEREF section_3da13b92ca4d4355b9384a146620e082</w:instrText>
      </w:r>
      <w:r>
        <w:fldChar w:fldCharType="separate"/>
      </w:r>
      <w:r>
        <w:rPr>
          <w:noProof/>
        </w:rPr>
        <w:t>32</w:t>
      </w:r>
      <w:r>
        <w:fldChar w:fldCharType="end"/>
      </w:r>
    </w:p>
    <w:p w:rsidR="00190BE9" w:rsidRDefault="000333CA">
      <w:pPr>
        <w:pStyle w:val="indexentry0"/>
      </w:pPr>
      <w:hyperlink w:anchor="section_2d34f2601e9e4a52ac912056dfd29702">
        <w:r>
          <w:rPr>
            <w:rStyle w:val="Hyperlink"/>
          </w:rPr>
          <w:t>Config Options message</w:t>
        </w:r>
      </w:hyperlink>
      <w:r>
        <w:t xml:space="preserve"> </w:t>
      </w:r>
      <w:r>
        <w:fldChar w:fldCharType="begin"/>
      </w:r>
      <w:r>
        <w:instrText>PAGEREF section_2d34f2601e9e4a52ac912056dfd29702</w:instrText>
      </w:r>
      <w:r>
        <w:fldChar w:fldCharType="separate"/>
      </w:r>
      <w:r>
        <w:rPr>
          <w:noProof/>
        </w:rPr>
        <w:t>12</w:t>
      </w:r>
      <w:r>
        <w:fldChar w:fldCharType="end"/>
      </w:r>
    </w:p>
    <w:p w:rsidR="00190BE9" w:rsidRDefault="00190BE9">
      <w:pPr>
        <w:spacing w:before="0" w:after="0"/>
        <w:rPr>
          <w:sz w:val="16"/>
        </w:rPr>
      </w:pPr>
    </w:p>
    <w:p w:rsidR="00190BE9" w:rsidRDefault="000333CA">
      <w:pPr>
        <w:pStyle w:val="indexheader"/>
      </w:pPr>
      <w:r>
        <w:t>D</w:t>
      </w:r>
    </w:p>
    <w:p w:rsidR="00190BE9" w:rsidRDefault="00190BE9">
      <w:pPr>
        <w:spacing w:before="0" w:after="0"/>
        <w:rPr>
          <w:sz w:val="16"/>
        </w:rPr>
      </w:pPr>
    </w:p>
    <w:p w:rsidR="00190BE9" w:rsidRDefault="000333CA">
      <w:pPr>
        <w:pStyle w:val="indexentry0"/>
      </w:pPr>
      <w:hyperlink w:anchor="section_9d6d4d043b694b90bacc990f85dd010d">
        <w:r>
          <w:rPr>
            <w:rStyle w:val="Hyperlink"/>
          </w:rPr>
          <w:t>Data model - abstract</w:t>
        </w:r>
      </w:hyperlink>
      <w:r>
        <w:t xml:space="preserve"> </w:t>
      </w:r>
      <w:r>
        <w:fldChar w:fldCharType="begin"/>
      </w:r>
      <w:r>
        <w:instrText>PAGEREF section_9d6d4d043b694b90bacc990f85dd010d</w:instrText>
      </w:r>
      <w:r>
        <w:fldChar w:fldCharType="separate"/>
      </w:r>
      <w:r>
        <w:rPr>
          <w:noProof/>
        </w:rPr>
        <w:t>19</w:t>
      </w:r>
      <w:r>
        <w:fldChar w:fldCharType="end"/>
      </w:r>
    </w:p>
    <w:p w:rsidR="00190BE9" w:rsidRDefault="000333CA">
      <w:pPr>
        <w:pStyle w:val="indexentry0"/>
      </w:pPr>
      <w:r>
        <w:t>DirectAccess</w:t>
      </w:r>
    </w:p>
    <w:p w:rsidR="00190BE9" w:rsidRDefault="000333CA">
      <w:pPr>
        <w:pStyle w:val="indexentry0"/>
      </w:pPr>
      <w:r>
        <w:t xml:space="preserve">   </w:t>
      </w:r>
      <w:hyperlink w:anchor="section_ab5b90f4a0a94ea28ca6220c4350a7a1">
        <w:r>
          <w:rPr>
            <w:rStyle w:val="Hyperlink"/>
          </w:rPr>
          <w:t>DNS Servers message</w:t>
        </w:r>
      </w:hyperlink>
      <w:r>
        <w:t xml:space="preserve"> </w:t>
      </w:r>
      <w:r>
        <w:fldChar w:fldCharType="begin"/>
      </w:r>
      <w:r>
        <w:instrText>PAGEREF section_ab5b90f4a0a94ea28ca6220c4350a7a1</w:instrText>
      </w:r>
      <w:r>
        <w:fldChar w:fldCharType="separate"/>
      </w:r>
      <w:r>
        <w:rPr>
          <w:noProof/>
        </w:rPr>
        <w:t>15</w:t>
      </w:r>
      <w:r>
        <w:fldChar w:fldCharType="end"/>
      </w:r>
    </w:p>
    <w:p w:rsidR="00190BE9" w:rsidRDefault="000333CA">
      <w:pPr>
        <w:pStyle w:val="indexentry0"/>
      </w:pPr>
      <w:r>
        <w:t xml:space="preserve">   Proxy</w:t>
      </w:r>
    </w:p>
    <w:p w:rsidR="00190BE9" w:rsidRDefault="000333CA">
      <w:pPr>
        <w:pStyle w:val="indexentry0"/>
      </w:pPr>
      <w:r>
        <w:t xml:space="preserve">      </w:t>
      </w:r>
      <w:hyperlink w:anchor="section_fea56da06f494737ba43936f30cc018f">
        <w:r>
          <w:rPr>
            <w:rStyle w:val="Hyperlink"/>
          </w:rPr>
          <w:t>Name message</w:t>
        </w:r>
      </w:hyperlink>
      <w:r>
        <w:t xml:space="preserve"> </w:t>
      </w:r>
      <w:r>
        <w:fldChar w:fldCharType="begin"/>
      </w:r>
      <w:r>
        <w:instrText>PAGEREF section_fea56da06f494737ba43936f30cc018f</w:instrText>
      </w:r>
      <w:r>
        <w:fldChar w:fldCharType="separate"/>
      </w:r>
      <w:r>
        <w:rPr>
          <w:noProof/>
        </w:rPr>
        <w:t>15</w:t>
      </w:r>
      <w:r>
        <w:fldChar w:fldCharType="end"/>
      </w:r>
    </w:p>
    <w:p w:rsidR="00190BE9" w:rsidRDefault="000333CA">
      <w:pPr>
        <w:pStyle w:val="indexentry0"/>
      </w:pPr>
      <w:r>
        <w:t xml:space="preserve">      </w:t>
      </w:r>
      <w:hyperlink w:anchor="section_2164ccb957d644729f416a42564bda00">
        <w:r>
          <w:rPr>
            <w:rStyle w:val="Hyperlink"/>
          </w:rPr>
          <w:t>Type message</w:t>
        </w:r>
      </w:hyperlink>
      <w:r>
        <w:t xml:space="preserve"> </w:t>
      </w:r>
      <w:r>
        <w:fldChar w:fldCharType="begin"/>
      </w:r>
      <w:r>
        <w:instrText>PAGEREF section_2164ccb957d644729f416a42564bda00</w:instrText>
      </w:r>
      <w:r>
        <w:fldChar w:fldCharType="separate"/>
      </w:r>
      <w:r>
        <w:rPr>
          <w:noProof/>
        </w:rPr>
        <w:t>15</w:t>
      </w:r>
      <w:r>
        <w:fldChar w:fldCharType="end"/>
      </w:r>
    </w:p>
    <w:p w:rsidR="00190BE9" w:rsidRDefault="000333CA">
      <w:pPr>
        <w:pStyle w:val="indexentry0"/>
      </w:pPr>
      <w:r>
        <w:t xml:space="preserve">   Query</w:t>
      </w:r>
    </w:p>
    <w:p w:rsidR="00190BE9" w:rsidRDefault="000333CA">
      <w:pPr>
        <w:pStyle w:val="indexentry0"/>
      </w:pPr>
      <w:r>
        <w:t xml:space="preserve">      IPsec</w:t>
      </w:r>
    </w:p>
    <w:p w:rsidR="00190BE9" w:rsidRDefault="000333CA">
      <w:pPr>
        <w:pStyle w:val="indexentry0"/>
      </w:pPr>
      <w:r>
        <w:t xml:space="preserve">         </w:t>
      </w:r>
      <w:hyperlink w:anchor="section_296fa9e26c9f41e1af747f78e89ac6db">
        <w:r>
          <w:rPr>
            <w:rStyle w:val="Hyperlink"/>
          </w:rPr>
          <w:t>Encryption message</w:t>
        </w:r>
      </w:hyperlink>
      <w:r>
        <w:t xml:space="preserve"> </w:t>
      </w:r>
      <w:r>
        <w:fldChar w:fldCharType="begin"/>
      </w:r>
      <w:r>
        <w:instrText>PAGEREF section_296fa9e26c9f41e1af747f78e89ac6db</w:instrText>
      </w:r>
      <w:r>
        <w:fldChar w:fldCharType="separate"/>
      </w:r>
      <w:r>
        <w:rPr>
          <w:noProof/>
        </w:rPr>
        <w:t>16</w:t>
      </w:r>
      <w:r>
        <w:fldChar w:fldCharType="end"/>
      </w:r>
    </w:p>
    <w:p w:rsidR="00190BE9" w:rsidRDefault="000333CA">
      <w:pPr>
        <w:pStyle w:val="indexentry0"/>
      </w:pPr>
      <w:r>
        <w:t xml:space="preserve">         </w:t>
      </w:r>
      <w:hyperlink w:anchor="section_56f5f97f140f4aaca6dab38165e7fe2a">
        <w:r>
          <w:rPr>
            <w:rStyle w:val="Hyperlink"/>
          </w:rPr>
          <w:t>Required message</w:t>
        </w:r>
      </w:hyperlink>
      <w:r>
        <w:t xml:space="preserve"> </w:t>
      </w:r>
      <w:r>
        <w:fldChar w:fldCharType="begin"/>
      </w:r>
      <w:r>
        <w:instrText>PAGEREF section_56f5f97f140f4aaca6dab38165e7fe2a</w:instrText>
      </w:r>
      <w:r>
        <w:fldChar w:fldCharType="separate"/>
      </w:r>
      <w:r>
        <w:rPr>
          <w:noProof/>
        </w:rPr>
        <w:t>16</w:t>
      </w:r>
      <w:r>
        <w:fldChar w:fldCharType="end"/>
      </w:r>
    </w:p>
    <w:p w:rsidR="00190BE9" w:rsidRDefault="000333CA">
      <w:pPr>
        <w:pStyle w:val="indexentry0"/>
      </w:pPr>
      <w:r>
        <w:t xml:space="preserve">      </w:t>
      </w:r>
      <w:hyperlink w:anchor="section_147e5c7eeb614e53b4040481e65403f9">
        <w:r>
          <w:rPr>
            <w:rStyle w:val="Hyperlink"/>
          </w:rPr>
          <w:t>Order message</w:t>
        </w:r>
      </w:hyperlink>
      <w:r>
        <w:t xml:space="preserve"> </w:t>
      </w:r>
      <w:r>
        <w:fldChar w:fldCharType="begin"/>
      </w:r>
      <w:r>
        <w:instrText>PAGEREF section_147e5c7eeb614e53b4040481e65403f9</w:instrText>
      </w:r>
      <w:r>
        <w:fldChar w:fldCharType="separate"/>
      </w:r>
      <w:r>
        <w:rPr>
          <w:noProof/>
        </w:rPr>
        <w:t>12</w:t>
      </w:r>
      <w:r>
        <w:fldChar w:fldCharType="end"/>
      </w:r>
    </w:p>
    <w:p w:rsidR="00190BE9" w:rsidRDefault="000333CA">
      <w:pPr>
        <w:pStyle w:val="indexentry0"/>
      </w:pPr>
      <w:hyperlink w:anchor="section_b5760f130a234e379253ad12af60e8a6">
        <w:r>
          <w:rPr>
            <w:rStyle w:val="Hyperlink"/>
          </w:rPr>
          <w:t>DNS Secure Name Query Fallback message</w:t>
        </w:r>
      </w:hyperlink>
      <w:r>
        <w:t xml:space="preserve"> </w:t>
      </w:r>
      <w:r>
        <w:fldChar w:fldCharType="begin"/>
      </w:r>
      <w:r>
        <w:instrText>PAGEREF section_b5760f130a234e379253ad12</w:instrText>
      </w:r>
      <w:r>
        <w:instrText>af60e8a6</w:instrText>
      </w:r>
      <w:r>
        <w:fldChar w:fldCharType="separate"/>
      </w:r>
      <w:r>
        <w:rPr>
          <w:noProof/>
        </w:rPr>
        <w:t>11</w:t>
      </w:r>
      <w:r>
        <w:fldChar w:fldCharType="end"/>
      </w:r>
    </w:p>
    <w:p w:rsidR="00190BE9" w:rsidRDefault="000333CA">
      <w:pPr>
        <w:pStyle w:val="indexentry0"/>
      </w:pPr>
      <w:r>
        <w:t>DNSSEC</w:t>
      </w:r>
    </w:p>
    <w:p w:rsidR="00190BE9" w:rsidRDefault="000333CA">
      <w:pPr>
        <w:pStyle w:val="indexentry0"/>
      </w:pPr>
      <w:r>
        <w:t xml:space="preserve">   Query IPsec</w:t>
      </w:r>
    </w:p>
    <w:p w:rsidR="00190BE9" w:rsidRDefault="000333CA">
      <w:pPr>
        <w:pStyle w:val="indexentry0"/>
      </w:pPr>
      <w:r>
        <w:t xml:space="preserve">      </w:t>
      </w:r>
      <w:hyperlink w:anchor="section_d579674c93714c9ebbdd8ac2811a58c3">
        <w:r>
          <w:rPr>
            <w:rStyle w:val="Hyperlink"/>
          </w:rPr>
          <w:t>Encryption message</w:t>
        </w:r>
      </w:hyperlink>
      <w:r>
        <w:t xml:space="preserve"> </w:t>
      </w:r>
      <w:r>
        <w:fldChar w:fldCharType="begin"/>
      </w:r>
      <w:r>
        <w:instrText>PAGEREF section_d579674c93714c9ebbdd8ac2811a58c3</w:instrText>
      </w:r>
      <w:r>
        <w:fldChar w:fldCharType="separate"/>
      </w:r>
      <w:r>
        <w:rPr>
          <w:noProof/>
        </w:rPr>
        <w:t>13</w:t>
      </w:r>
      <w:r>
        <w:fldChar w:fldCharType="end"/>
      </w:r>
    </w:p>
    <w:p w:rsidR="00190BE9" w:rsidRDefault="000333CA">
      <w:pPr>
        <w:pStyle w:val="indexentry0"/>
      </w:pPr>
      <w:r>
        <w:t xml:space="preserve">      </w:t>
      </w:r>
      <w:hyperlink w:anchor="section_7e8a4e7fce834006a585f1723e6915b0">
        <w:r>
          <w:rPr>
            <w:rStyle w:val="Hyperlink"/>
          </w:rPr>
          <w:t>Required message</w:t>
        </w:r>
      </w:hyperlink>
      <w:r>
        <w:t xml:space="preserve"> </w:t>
      </w:r>
      <w:r>
        <w:fldChar w:fldCharType="begin"/>
      </w:r>
      <w:r>
        <w:instrText>PAGEREF section_7e8a4e7fce834006a585f1723e6915b0</w:instrText>
      </w:r>
      <w:r>
        <w:fldChar w:fldCharType="separate"/>
      </w:r>
      <w:r>
        <w:rPr>
          <w:noProof/>
        </w:rPr>
        <w:t>14</w:t>
      </w:r>
      <w:r>
        <w:fldChar w:fldCharType="end"/>
      </w:r>
    </w:p>
    <w:p w:rsidR="00190BE9" w:rsidRDefault="000333CA">
      <w:pPr>
        <w:pStyle w:val="indexentry0"/>
      </w:pPr>
      <w:r>
        <w:t xml:space="preserve">   </w:t>
      </w:r>
      <w:hyperlink w:anchor="section_7e0479cc59be466e832835306f301dc3">
        <w:r>
          <w:rPr>
            <w:rStyle w:val="Hyperlink"/>
          </w:rPr>
          <w:t>Validation Required message</w:t>
        </w:r>
      </w:hyperlink>
      <w:r>
        <w:t xml:space="preserve"> </w:t>
      </w:r>
      <w:r>
        <w:fldChar w:fldCharType="begin"/>
      </w:r>
      <w:r>
        <w:instrText>PAGEREF section_7e0479cc59be466e832835306f301dc3</w:instrText>
      </w:r>
      <w:r>
        <w:fldChar w:fldCharType="separate"/>
      </w:r>
      <w:r>
        <w:rPr>
          <w:noProof/>
        </w:rPr>
        <w:t>14</w:t>
      </w:r>
      <w:r>
        <w:fldChar w:fldCharType="end"/>
      </w:r>
    </w:p>
    <w:p w:rsidR="00190BE9" w:rsidRDefault="00190BE9">
      <w:pPr>
        <w:spacing w:before="0" w:after="0"/>
        <w:rPr>
          <w:sz w:val="16"/>
        </w:rPr>
      </w:pPr>
    </w:p>
    <w:p w:rsidR="00190BE9" w:rsidRDefault="000333CA">
      <w:pPr>
        <w:pStyle w:val="indexheader"/>
      </w:pPr>
      <w:r>
        <w:t>E</w:t>
      </w:r>
    </w:p>
    <w:p w:rsidR="00190BE9" w:rsidRDefault="00190BE9">
      <w:pPr>
        <w:spacing w:before="0" w:after="0"/>
        <w:rPr>
          <w:sz w:val="16"/>
        </w:rPr>
      </w:pPr>
    </w:p>
    <w:p w:rsidR="00190BE9" w:rsidRDefault="000333CA">
      <w:pPr>
        <w:pStyle w:val="indexentry0"/>
      </w:pPr>
      <w:hyperlink w:anchor="section_ebe7c3cdf3ea4ad48cc4357d3139ac31">
        <w:r>
          <w:rPr>
            <w:rStyle w:val="Hyperlink"/>
          </w:rPr>
          <w:t>Enable DirectAccess for All Networks message</w:t>
        </w:r>
      </w:hyperlink>
      <w:r>
        <w:t xml:space="preserve"> </w:t>
      </w:r>
      <w:r>
        <w:fldChar w:fldCharType="begin"/>
      </w:r>
      <w:r>
        <w:instrText>PAGEREF section_ebe7c3cdf3ea4ad48cc4357d3139ac31</w:instrText>
      </w:r>
      <w:r>
        <w:fldChar w:fldCharType="separate"/>
      </w:r>
      <w:r>
        <w:rPr>
          <w:noProof/>
        </w:rPr>
        <w:t>11</w:t>
      </w:r>
      <w:r>
        <w:fldChar w:fldCharType="end"/>
      </w:r>
    </w:p>
    <w:p w:rsidR="00190BE9" w:rsidRDefault="000333CA">
      <w:pPr>
        <w:pStyle w:val="indexentry0"/>
      </w:pPr>
      <w:r>
        <w:t>Examples</w:t>
      </w:r>
    </w:p>
    <w:p w:rsidR="00190BE9" w:rsidRDefault="000333CA">
      <w:pPr>
        <w:pStyle w:val="indexentry0"/>
      </w:pPr>
      <w:r>
        <w:t xml:space="preserve">   </w:t>
      </w:r>
      <w:hyperlink w:anchor="section_2eb4235c213549959fc715b6e4f8e1ac">
        <w:r>
          <w:rPr>
            <w:rStyle w:val="Hyperlink"/>
          </w:rPr>
          <w:t>Global Policy Configura</w:t>
        </w:r>
        <w:r>
          <w:rPr>
            <w:rStyle w:val="Hyperlink"/>
          </w:rPr>
          <w:t>tion messages</w:t>
        </w:r>
      </w:hyperlink>
      <w:r>
        <w:t xml:space="preserve"> </w:t>
      </w:r>
      <w:r>
        <w:fldChar w:fldCharType="begin"/>
      </w:r>
      <w:r>
        <w:instrText>PAGEREF section_2eb4235c213549959fc715b6e4f8e1ac</w:instrText>
      </w:r>
      <w:r>
        <w:fldChar w:fldCharType="separate"/>
      </w:r>
      <w:r>
        <w:rPr>
          <w:noProof/>
        </w:rPr>
        <w:t>21</w:t>
      </w:r>
      <w:r>
        <w:fldChar w:fldCharType="end"/>
      </w:r>
    </w:p>
    <w:p w:rsidR="00190BE9" w:rsidRDefault="000333CA">
      <w:pPr>
        <w:pStyle w:val="indexentry0"/>
      </w:pPr>
      <w:r>
        <w:t xml:space="preserve">   Name Resolution Policy messages</w:t>
      </w:r>
    </w:p>
    <w:p w:rsidR="00190BE9" w:rsidRDefault="000333CA">
      <w:pPr>
        <w:pStyle w:val="indexentry0"/>
      </w:pPr>
      <w:r>
        <w:t xml:space="preserve">      </w:t>
      </w:r>
      <w:hyperlink w:anchor="section_6e65262e28164c9cbc8a5659053265d7">
        <w:r>
          <w:rPr>
            <w:rStyle w:val="Hyperlink"/>
          </w:rPr>
          <w:t>DirectAccess</w:t>
        </w:r>
      </w:hyperlink>
      <w:r>
        <w:t xml:space="preserve"> </w:t>
      </w:r>
      <w:r>
        <w:fldChar w:fldCharType="begin"/>
      </w:r>
      <w:r>
        <w:instrText>PAGEREF section_6e65262e28164c9cbc8a5659053265d7</w:instrText>
      </w:r>
      <w:r>
        <w:fldChar w:fldCharType="separate"/>
      </w:r>
      <w:r>
        <w:rPr>
          <w:noProof/>
        </w:rPr>
        <w:t>21</w:t>
      </w:r>
      <w:r>
        <w:fldChar w:fldCharType="end"/>
      </w:r>
    </w:p>
    <w:p w:rsidR="00190BE9" w:rsidRDefault="000333CA">
      <w:pPr>
        <w:pStyle w:val="indexentry0"/>
      </w:pPr>
      <w:r>
        <w:t xml:space="preserve">      </w:t>
      </w:r>
      <w:hyperlink w:anchor="section_f79fa9be17354c89aee418461555e55b">
        <w:r>
          <w:rPr>
            <w:rStyle w:val="Hyperlink"/>
          </w:rPr>
          <w:t>DirectAccess and DNSSEC</w:t>
        </w:r>
      </w:hyperlink>
      <w:r>
        <w:t xml:space="preserve"> </w:t>
      </w:r>
      <w:r>
        <w:fldChar w:fldCharType="begin"/>
      </w:r>
      <w:r>
        <w:instrText>PAGEREF section_f79fa9be17354c89aee418461555e55b</w:instrText>
      </w:r>
      <w:r>
        <w:fldChar w:fldCharType="separate"/>
      </w:r>
      <w:r>
        <w:rPr>
          <w:noProof/>
        </w:rPr>
        <w:t>24</w:t>
      </w:r>
      <w:r>
        <w:fldChar w:fldCharType="end"/>
      </w:r>
    </w:p>
    <w:p w:rsidR="00190BE9" w:rsidRDefault="000333CA">
      <w:pPr>
        <w:pStyle w:val="indexentry0"/>
      </w:pPr>
      <w:r>
        <w:t xml:space="preserve">      </w:t>
      </w:r>
      <w:hyperlink w:anchor="section_9c68d0d51a054005aad913499703fa46">
        <w:r>
          <w:rPr>
            <w:rStyle w:val="Hyperlink"/>
          </w:rPr>
          <w:t>DNSSEC</w:t>
        </w:r>
      </w:hyperlink>
      <w:r>
        <w:t xml:space="preserve"> </w:t>
      </w:r>
      <w:r>
        <w:fldChar w:fldCharType="begin"/>
      </w:r>
      <w:r>
        <w:instrText>PAGEREF section_9c68d0d51a054005aad913499703fa46</w:instrText>
      </w:r>
      <w:r>
        <w:fldChar w:fldCharType="separate"/>
      </w:r>
      <w:r>
        <w:rPr>
          <w:noProof/>
        </w:rPr>
        <w:t>23</w:t>
      </w:r>
      <w:r>
        <w:fldChar w:fldCharType="end"/>
      </w:r>
    </w:p>
    <w:p w:rsidR="00190BE9" w:rsidRDefault="000333CA">
      <w:pPr>
        <w:pStyle w:val="indexentry0"/>
      </w:pPr>
      <w:r>
        <w:t xml:space="preserve">    </w:t>
      </w:r>
      <w:r>
        <w:t xml:space="preserve">  </w:t>
      </w:r>
      <w:hyperlink w:anchor="section_0fb6a9153dcc439bbace674100c97a25">
        <w:r>
          <w:rPr>
            <w:rStyle w:val="Hyperlink"/>
          </w:rPr>
          <w:t>generic DNS server</w:t>
        </w:r>
      </w:hyperlink>
      <w:r>
        <w:t xml:space="preserve"> </w:t>
      </w:r>
      <w:r>
        <w:fldChar w:fldCharType="begin"/>
      </w:r>
      <w:r>
        <w:instrText>PAGEREF section_0fb6a9153dcc439bbace674100c97a25</w:instrText>
      </w:r>
      <w:r>
        <w:fldChar w:fldCharType="separate"/>
      </w:r>
      <w:r>
        <w:rPr>
          <w:noProof/>
        </w:rPr>
        <w:t>25</w:t>
      </w:r>
      <w:r>
        <w:fldChar w:fldCharType="end"/>
      </w:r>
    </w:p>
    <w:p w:rsidR="00190BE9" w:rsidRDefault="000333CA">
      <w:pPr>
        <w:pStyle w:val="indexentry0"/>
      </w:pPr>
      <w:r>
        <w:t xml:space="preserve">      </w:t>
      </w:r>
      <w:hyperlink w:anchor="section_cb0f418f91b442248afdcced8b7509cf">
        <w:r>
          <w:rPr>
            <w:rStyle w:val="Hyperlink"/>
          </w:rPr>
          <w:t>IDN configuration</w:t>
        </w:r>
      </w:hyperlink>
      <w:r>
        <w:t xml:space="preserve"> </w:t>
      </w:r>
      <w:r>
        <w:fldChar w:fldCharType="begin"/>
      </w:r>
      <w:r>
        <w:instrText>PAGEREF section_cb0f418f91b4422</w:instrText>
      </w:r>
      <w:r>
        <w:instrText>48afdcced8b7509cf</w:instrText>
      </w:r>
      <w:r>
        <w:fldChar w:fldCharType="separate"/>
      </w:r>
      <w:r>
        <w:rPr>
          <w:noProof/>
        </w:rPr>
        <w:t>26</w:t>
      </w:r>
      <w:r>
        <w:fldChar w:fldCharType="end"/>
      </w:r>
    </w:p>
    <w:p w:rsidR="00190BE9" w:rsidRDefault="000333CA">
      <w:pPr>
        <w:pStyle w:val="indexentry0"/>
      </w:pPr>
      <w:r>
        <w:t xml:space="preserve">      </w:t>
      </w:r>
      <w:hyperlink w:anchor="section_2d3e55fe7964424f8f1c5e4a8211c813">
        <w:r>
          <w:rPr>
            <w:rStyle w:val="Hyperlink"/>
          </w:rPr>
          <w:t>overview</w:t>
        </w:r>
      </w:hyperlink>
      <w:r>
        <w:t xml:space="preserve"> </w:t>
      </w:r>
      <w:r>
        <w:fldChar w:fldCharType="begin"/>
      </w:r>
      <w:r>
        <w:instrText>PAGEREF section_2d3e55fe7964424f8f1c5e4a8211c813</w:instrText>
      </w:r>
      <w:r>
        <w:fldChar w:fldCharType="separate"/>
      </w:r>
      <w:r>
        <w:rPr>
          <w:noProof/>
        </w:rPr>
        <w:t>21</w:t>
      </w:r>
      <w:r>
        <w:fldChar w:fldCharType="end"/>
      </w:r>
    </w:p>
    <w:p w:rsidR="00190BE9" w:rsidRDefault="00190BE9">
      <w:pPr>
        <w:spacing w:before="0" w:after="0"/>
        <w:rPr>
          <w:sz w:val="16"/>
        </w:rPr>
      </w:pPr>
    </w:p>
    <w:p w:rsidR="00190BE9" w:rsidRDefault="000333CA">
      <w:pPr>
        <w:pStyle w:val="indexheader"/>
      </w:pPr>
      <w:r>
        <w:t>F</w:t>
      </w:r>
    </w:p>
    <w:p w:rsidR="00190BE9" w:rsidRDefault="00190BE9">
      <w:pPr>
        <w:spacing w:before="0" w:after="0"/>
        <w:rPr>
          <w:sz w:val="16"/>
        </w:rPr>
      </w:pPr>
    </w:p>
    <w:p w:rsidR="00190BE9" w:rsidRDefault="000333CA">
      <w:pPr>
        <w:pStyle w:val="indexentry0"/>
      </w:pPr>
      <w:hyperlink w:anchor="section_5c4d43721e4a4e719e0db192bf70e272">
        <w:r>
          <w:rPr>
            <w:rStyle w:val="Hyperlink"/>
          </w:rPr>
          <w:t>Fields - vendor-extensible</w:t>
        </w:r>
      </w:hyperlink>
      <w:r>
        <w:t xml:space="preserve"> </w:t>
      </w:r>
      <w:r>
        <w:fldChar w:fldCharType="begin"/>
      </w:r>
      <w:r>
        <w:instrText>PAGEREF section_5c4d43721e4a4e719e0db192bf70e272</w:instrText>
      </w:r>
      <w:r>
        <w:fldChar w:fldCharType="separate"/>
      </w:r>
      <w:r>
        <w:rPr>
          <w:noProof/>
        </w:rPr>
        <w:t>10</w:t>
      </w:r>
      <w:r>
        <w:fldChar w:fldCharType="end"/>
      </w:r>
    </w:p>
    <w:p w:rsidR="00190BE9" w:rsidRDefault="00190BE9">
      <w:pPr>
        <w:spacing w:before="0" w:after="0"/>
        <w:rPr>
          <w:sz w:val="16"/>
        </w:rPr>
      </w:pPr>
    </w:p>
    <w:p w:rsidR="00190BE9" w:rsidRDefault="000333CA">
      <w:pPr>
        <w:pStyle w:val="indexheader"/>
      </w:pPr>
      <w:r>
        <w:t>G</w:t>
      </w:r>
    </w:p>
    <w:p w:rsidR="00190BE9" w:rsidRDefault="00190BE9">
      <w:pPr>
        <w:spacing w:before="0" w:after="0"/>
        <w:rPr>
          <w:sz w:val="16"/>
        </w:rPr>
      </w:pPr>
    </w:p>
    <w:p w:rsidR="00190BE9" w:rsidRDefault="000333CA">
      <w:pPr>
        <w:pStyle w:val="indexentry0"/>
      </w:pPr>
      <w:hyperlink w:anchor="section_06088ca34cf148fa8837ca8d853ee1e8">
        <w:r>
          <w:rPr>
            <w:rStyle w:val="Hyperlink"/>
          </w:rPr>
          <w:t>Generic DNS servers</w:t>
        </w:r>
      </w:hyperlink>
      <w:r>
        <w:t xml:space="preserve"> </w:t>
      </w:r>
      <w:r>
        <w:fldChar w:fldCharType="begin"/>
      </w:r>
      <w:r>
        <w:instrText>PAGEREF section_06088ca34cf148fa8837ca8d853ee1e8</w:instrText>
      </w:r>
      <w:r>
        <w:fldChar w:fldCharType="separate"/>
      </w:r>
      <w:r>
        <w:rPr>
          <w:noProof/>
        </w:rPr>
        <w:t>16</w:t>
      </w:r>
      <w:r>
        <w:fldChar w:fldCharType="end"/>
      </w:r>
    </w:p>
    <w:p w:rsidR="00190BE9" w:rsidRDefault="000333CA">
      <w:pPr>
        <w:pStyle w:val="indexentry0"/>
      </w:pPr>
      <w:r>
        <w:t>Global Policy Configuration</w:t>
      </w:r>
    </w:p>
    <w:p w:rsidR="00190BE9" w:rsidRDefault="000333CA">
      <w:pPr>
        <w:pStyle w:val="indexentry0"/>
      </w:pPr>
      <w:r>
        <w:t xml:space="preserve">   </w:t>
      </w:r>
      <w:hyperlink w:anchor="section_2eb4235c213549959fc715b6e4f8e1ac">
        <w:r>
          <w:rPr>
            <w:rStyle w:val="Hyperlink"/>
          </w:rPr>
          <w:t>message example</w:t>
        </w:r>
      </w:hyperlink>
      <w:r>
        <w:t xml:space="preserve"> </w:t>
      </w:r>
      <w:r>
        <w:fldChar w:fldCharType="begin"/>
      </w:r>
      <w:r>
        <w:instrText>PAGEREF section_2eb4235c213549959fc715b6e4f8e1ac</w:instrText>
      </w:r>
      <w:r>
        <w:fldChar w:fldCharType="separate"/>
      </w:r>
      <w:r>
        <w:rPr>
          <w:noProof/>
        </w:rPr>
        <w:t>21</w:t>
      </w:r>
      <w:r>
        <w:fldChar w:fldCharType="end"/>
      </w:r>
    </w:p>
    <w:p w:rsidR="00190BE9" w:rsidRDefault="000333CA">
      <w:pPr>
        <w:pStyle w:val="indexentry0"/>
      </w:pPr>
      <w:r>
        <w:t xml:space="preserve">   </w:t>
      </w:r>
      <w:hyperlink w:anchor="section_e0bcdf8830774a2dad86a6143ce7889a">
        <w:r>
          <w:rPr>
            <w:rStyle w:val="Hyperlink"/>
          </w:rPr>
          <w:t>Options - message overview</w:t>
        </w:r>
      </w:hyperlink>
      <w:r>
        <w:t xml:space="preserve"> </w:t>
      </w:r>
      <w:r>
        <w:fldChar w:fldCharType="begin"/>
      </w:r>
      <w:r>
        <w:instrText>PAGEREF section_e0bcdf8830774a2dad86a6143ce7889a</w:instrText>
      </w:r>
      <w:r>
        <w:fldChar w:fldCharType="separate"/>
      </w:r>
      <w:r>
        <w:rPr>
          <w:noProof/>
        </w:rPr>
        <w:t>11</w:t>
      </w:r>
      <w:r>
        <w:fldChar w:fldCharType="end"/>
      </w:r>
    </w:p>
    <w:p w:rsidR="00190BE9" w:rsidRDefault="000333CA">
      <w:pPr>
        <w:pStyle w:val="indexentry0"/>
      </w:pPr>
      <w:hyperlink w:anchor="section_e0bcdf8830774a2dad86a6143ce7889a">
        <w:r>
          <w:rPr>
            <w:rStyle w:val="Hyperlink"/>
          </w:rPr>
          <w:t>Global Policy Configuration Options message</w:t>
        </w:r>
      </w:hyperlink>
      <w:r>
        <w:t xml:space="preserve"> </w:t>
      </w:r>
      <w:r>
        <w:fldChar w:fldCharType="begin"/>
      </w:r>
      <w:r>
        <w:instrText>PAGEREF section_e0bcdf8830774a2dad86a6143ce7889a</w:instrText>
      </w:r>
      <w:r>
        <w:fldChar w:fldCharType="separate"/>
      </w:r>
      <w:r>
        <w:rPr>
          <w:noProof/>
        </w:rPr>
        <w:t>11</w:t>
      </w:r>
      <w:r>
        <w:fldChar w:fldCharType="end"/>
      </w:r>
    </w:p>
    <w:p w:rsidR="00190BE9" w:rsidRDefault="000333CA">
      <w:pPr>
        <w:pStyle w:val="indexentry0"/>
      </w:pPr>
      <w:hyperlink w:anchor="section_7873112c211f4ac491fcf14f541ebee5">
        <w:r>
          <w:rPr>
            <w:rStyle w:val="Hyperlink"/>
          </w:rPr>
          <w:t>Glossary</w:t>
        </w:r>
      </w:hyperlink>
      <w:r>
        <w:t xml:space="preserve"> </w:t>
      </w:r>
      <w:r>
        <w:fldChar w:fldCharType="begin"/>
      </w:r>
      <w:r>
        <w:instrText>PAGEREF section_7873112c211f4ac491fcf14</w:instrText>
      </w:r>
      <w:r>
        <w:instrText>f541ebee5</w:instrText>
      </w:r>
      <w:r>
        <w:fldChar w:fldCharType="separate"/>
      </w:r>
      <w:r>
        <w:rPr>
          <w:noProof/>
        </w:rPr>
        <w:t>6</w:t>
      </w:r>
      <w:r>
        <w:fldChar w:fldCharType="end"/>
      </w:r>
    </w:p>
    <w:p w:rsidR="00190BE9" w:rsidRDefault="00190BE9">
      <w:pPr>
        <w:spacing w:before="0" w:after="0"/>
        <w:rPr>
          <w:sz w:val="16"/>
        </w:rPr>
      </w:pPr>
    </w:p>
    <w:p w:rsidR="00190BE9" w:rsidRDefault="000333CA">
      <w:pPr>
        <w:pStyle w:val="indexheader"/>
      </w:pPr>
      <w:r>
        <w:t>H</w:t>
      </w:r>
    </w:p>
    <w:p w:rsidR="00190BE9" w:rsidRDefault="00190BE9">
      <w:pPr>
        <w:spacing w:before="0" w:after="0"/>
        <w:rPr>
          <w:sz w:val="16"/>
        </w:rPr>
      </w:pPr>
    </w:p>
    <w:p w:rsidR="00190BE9" w:rsidRDefault="000333CA">
      <w:pPr>
        <w:pStyle w:val="indexentry0"/>
      </w:pPr>
      <w:hyperlink w:anchor="section_085a7d9c1e324cec96882b858558358e">
        <w:r>
          <w:rPr>
            <w:rStyle w:val="Hyperlink"/>
          </w:rPr>
          <w:t>Higher-layer triggered events</w:t>
        </w:r>
      </w:hyperlink>
      <w:r>
        <w:t xml:space="preserve"> </w:t>
      </w:r>
      <w:r>
        <w:fldChar w:fldCharType="begin"/>
      </w:r>
      <w:r>
        <w:instrText>PAGEREF section_085a7d9c1e324cec96882b858558358e</w:instrText>
      </w:r>
      <w:r>
        <w:fldChar w:fldCharType="separate"/>
      </w:r>
      <w:r>
        <w:rPr>
          <w:noProof/>
        </w:rPr>
        <w:t>19</w:t>
      </w:r>
      <w:r>
        <w:fldChar w:fldCharType="end"/>
      </w:r>
    </w:p>
    <w:p w:rsidR="00190BE9" w:rsidRDefault="00190BE9">
      <w:pPr>
        <w:spacing w:before="0" w:after="0"/>
        <w:rPr>
          <w:sz w:val="16"/>
        </w:rPr>
      </w:pPr>
    </w:p>
    <w:p w:rsidR="00190BE9" w:rsidRDefault="000333CA">
      <w:pPr>
        <w:pStyle w:val="indexheader"/>
      </w:pPr>
      <w:r>
        <w:t>I</w:t>
      </w:r>
    </w:p>
    <w:p w:rsidR="00190BE9" w:rsidRDefault="00190BE9">
      <w:pPr>
        <w:spacing w:before="0" w:after="0"/>
        <w:rPr>
          <w:sz w:val="16"/>
        </w:rPr>
      </w:pPr>
    </w:p>
    <w:p w:rsidR="00190BE9" w:rsidRDefault="000333CA">
      <w:pPr>
        <w:pStyle w:val="indexentry0"/>
      </w:pPr>
      <w:hyperlink w:anchor="section_94fc87b5f61e4273be7161815f4aeebf">
        <w:r>
          <w:rPr>
            <w:rStyle w:val="Hyperlink"/>
          </w:rPr>
          <w:t>IDN configuration</w:t>
        </w:r>
      </w:hyperlink>
      <w:r>
        <w:t xml:space="preserve"> </w:t>
      </w:r>
      <w:r>
        <w:fldChar w:fldCharType="begin"/>
      </w:r>
      <w:r>
        <w:instrText>PAGEREF section_94fc87b5f61e4273be7161815f4aeebf</w:instrText>
      </w:r>
      <w:r>
        <w:fldChar w:fldCharType="separate"/>
      </w:r>
      <w:r>
        <w:rPr>
          <w:noProof/>
        </w:rPr>
        <w:t>17</w:t>
      </w:r>
      <w:r>
        <w:fldChar w:fldCharType="end"/>
      </w:r>
    </w:p>
    <w:p w:rsidR="00190BE9" w:rsidRDefault="000333CA">
      <w:pPr>
        <w:pStyle w:val="indexentry0"/>
      </w:pPr>
      <w:hyperlink w:anchor="section_676fe95335004cc6887912a5864baf20">
        <w:r>
          <w:rPr>
            <w:rStyle w:val="Hyperlink"/>
          </w:rPr>
          <w:t>Implementer - security considerations</w:t>
        </w:r>
      </w:hyperlink>
      <w:r>
        <w:t xml:space="preserve"> </w:t>
      </w:r>
      <w:r>
        <w:fldChar w:fldCharType="begin"/>
      </w:r>
      <w:r>
        <w:instrText>PAGEREF section_676fe95335004cc6887912a5864baf20</w:instrText>
      </w:r>
      <w:r>
        <w:fldChar w:fldCharType="separate"/>
      </w:r>
      <w:r>
        <w:rPr>
          <w:noProof/>
        </w:rPr>
        <w:t>28</w:t>
      </w:r>
      <w:r>
        <w:fldChar w:fldCharType="end"/>
      </w:r>
    </w:p>
    <w:p w:rsidR="00190BE9" w:rsidRDefault="000333CA">
      <w:pPr>
        <w:pStyle w:val="indexentry0"/>
      </w:pPr>
      <w:hyperlink w:anchor="section_f6e665af935e421a8c5f5919bec4b12e">
        <w:r>
          <w:rPr>
            <w:rStyle w:val="Hyperlink"/>
          </w:rPr>
          <w:t>Index of security parameters</w:t>
        </w:r>
      </w:hyperlink>
      <w:r>
        <w:t xml:space="preserve"> </w:t>
      </w:r>
      <w:r>
        <w:fldChar w:fldCharType="begin"/>
      </w:r>
      <w:r>
        <w:instrText>PAGEREF section_f6e665af935e421a8c5f5919bec4b12e</w:instrText>
      </w:r>
      <w:r>
        <w:fldChar w:fldCharType="separate"/>
      </w:r>
      <w:r>
        <w:rPr>
          <w:noProof/>
        </w:rPr>
        <w:t>28</w:t>
      </w:r>
      <w:r>
        <w:fldChar w:fldCharType="end"/>
      </w:r>
    </w:p>
    <w:p w:rsidR="00190BE9" w:rsidRDefault="000333CA">
      <w:pPr>
        <w:pStyle w:val="indexentry0"/>
      </w:pPr>
      <w:hyperlink w:anchor="section_71988c72fbf4404487c930ced7923230">
        <w:r>
          <w:rPr>
            <w:rStyle w:val="Hyperlink"/>
          </w:rPr>
          <w:t>Informative references</w:t>
        </w:r>
      </w:hyperlink>
      <w:r>
        <w:t xml:space="preserve"> </w:t>
      </w:r>
      <w:r>
        <w:fldChar w:fldCharType="begin"/>
      </w:r>
      <w:r>
        <w:instrText>PAGEREF section_71988c72fb</w:instrText>
      </w:r>
      <w:r>
        <w:instrText>f4404487c930ced7923230</w:instrText>
      </w:r>
      <w:r>
        <w:fldChar w:fldCharType="separate"/>
      </w:r>
      <w:r>
        <w:rPr>
          <w:noProof/>
        </w:rPr>
        <w:t>8</w:t>
      </w:r>
      <w:r>
        <w:fldChar w:fldCharType="end"/>
      </w:r>
    </w:p>
    <w:p w:rsidR="00190BE9" w:rsidRDefault="000333CA">
      <w:pPr>
        <w:pStyle w:val="indexentry0"/>
      </w:pPr>
      <w:hyperlink w:anchor="section_aea66f4929f8405eab2b5bdfcf3f1f76">
        <w:r>
          <w:rPr>
            <w:rStyle w:val="Hyperlink"/>
          </w:rPr>
          <w:t>Initialization</w:t>
        </w:r>
      </w:hyperlink>
      <w:r>
        <w:t xml:space="preserve"> </w:t>
      </w:r>
      <w:r>
        <w:fldChar w:fldCharType="begin"/>
      </w:r>
      <w:r>
        <w:instrText>PAGEREF section_aea66f4929f8405eab2b5bdfcf3f1f76</w:instrText>
      </w:r>
      <w:r>
        <w:fldChar w:fldCharType="separate"/>
      </w:r>
      <w:r>
        <w:rPr>
          <w:noProof/>
        </w:rPr>
        <w:t>19</w:t>
      </w:r>
      <w:r>
        <w:fldChar w:fldCharType="end"/>
      </w:r>
    </w:p>
    <w:p w:rsidR="00190BE9" w:rsidRDefault="000333CA">
      <w:pPr>
        <w:pStyle w:val="indexentry0"/>
      </w:pPr>
      <w:hyperlink w:anchor="section_56f60c7fe8484f9385716a5bb4b48a84">
        <w:r>
          <w:rPr>
            <w:rStyle w:val="Hyperlink"/>
          </w:rPr>
          <w:t>Introduction</w:t>
        </w:r>
      </w:hyperlink>
      <w:r>
        <w:t xml:space="preserve"> </w:t>
      </w:r>
      <w:r>
        <w:fldChar w:fldCharType="begin"/>
      </w:r>
      <w:r>
        <w:instrText>PAGEREF section_56f60c7f</w:instrText>
      </w:r>
      <w:r>
        <w:instrText>e8484f9385716a5bb4b48a84</w:instrText>
      </w:r>
      <w:r>
        <w:fldChar w:fldCharType="separate"/>
      </w:r>
      <w:r>
        <w:rPr>
          <w:noProof/>
        </w:rPr>
        <w:t>6</w:t>
      </w:r>
      <w:r>
        <w:fldChar w:fldCharType="end"/>
      </w:r>
    </w:p>
    <w:p w:rsidR="00190BE9" w:rsidRDefault="000333CA">
      <w:pPr>
        <w:pStyle w:val="indexentry0"/>
      </w:pPr>
      <w:hyperlink w:anchor="section_a09ad56158be403fa87e8d1614977252">
        <w:r>
          <w:rPr>
            <w:rStyle w:val="Hyperlink"/>
          </w:rPr>
          <w:t>IPsec CA Restriction message</w:t>
        </w:r>
      </w:hyperlink>
      <w:r>
        <w:t xml:space="preserve"> </w:t>
      </w:r>
      <w:r>
        <w:fldChar w:fldCharType="begin"/>
      </w:r>
      <w:r>
        <w:instrText>PAGEREF section_a09ad56158be403fa87e8d1614977252</w:instrText>
      </w:r>
      <w:r>
        <w:fldChar w:fldCharType="separate"/>
      </w:r>
      <w:r>
        <w:rPr>
          <w:noProof/>
        </w:rPr>
        <w:t>14</w:t>
      </w:r>
      <w:r>
        <w:fldChar w:fldCharType="end"/>
      </w:r>
    </w:p>
    <w:p w:rsidR="00190BE9" w:rsidRDefault="00190BE9">
      <w:pPr>
        <w:spacing w:before="0" w:after="0"/>
        <w:rPr>
          <w:sz w:val="16"/>
        </w:rPr>
      </w:pPr>
    </w:p>
    <w:p w:rsidR="00190BE9" w:rsidRDefault="000333CA">
      <w:pPr>
        <w:pStyle w:val="indexheader"/>
      </w:pPr>
      <w:r>
        <w:t>L</w:t>
      </w:r>
    </w:p>
    <w:p w:rsidR="00190BE9" w:rsidRDefault="00190BE9">
      <w:pPr>
        <w:spacing w:before="0" w:after="0"/>
        <w:rPr>
          <w:sz w:val="16"/>
        </w:rPr>
      </w:pPr>
    </w:p>
    <w:p w:rsidR="00190BE9" w:rsidRDefault="000333CA">
      <w:pPr>
        <w:pStyle w:val="indexentry0"/>
      </w:pPr>
      <w:hyperlink w:anchor="section_8c5a3dbba5ad481296ab308c08094bb5">
        <w:r>
          <w:rPr>
            <w:rStyle w:val="Hyperlink"/>
          </w:rPr>
          <w:t>Local events</w:t>
        </w:r>
      </w:hyperlink>
      <w:r>
        <w:t xml:space="preserve"> </w:t>
      </w:r>
      <w:r>
        <w:fldChar w:fldCharType="begin"/>
      </w:r>
      <w:r>
        <w:instrText>PAGE</w:instrText>
      </w:r>
      <w:r>
        <w:instrText>REF section_8c5a3dbba5ad481296ab308c08094bb5</w:instrText>
      </w:r>
      <w:r>
        <w:fldChar w:fldCharType="separate"/>
      </w:r>
      <w:r>
        <w:rPr>
          <w:noProof/>
        </w:rPr>
        <w:t>20</w:t>
      </w:r>
      <w:r>
        <w:fldChar w:fldCharType="end"/>
      </w:r>
    </w:p>
    <w:p w:rsidR="00190BE9" w:rsidRDefault="00190BE9">
      <w:pPr>
        <w:spacing w:before="0" w:after="0"/>
        <w:rPr>
          <w:sz w:val="16"/>
        </w:rPr>
      </w:pPr>
    </w:p>
    <w:p w:rsidR="00190BE9" w:rsidRDefault="000333CA">
      <w:pPr>
        <w:pStyle w:val="indexheader"/>
      </w:pPr>
      <w:r>
        <w:t>M</w:t>
      </w:r>
    </w:p>
    <w:p w:rsidR="00190BE9" w:rsidRDefault="00190BE9">
      <w:pPr>
        <w:spacing w:before="0" w:after="0"/>
        <w:rPr>
          <w:sz w:val="16"/>
        </w:rPr>
      </w:pPr>
    </w:p>
    <w:p w:rsidR="00190BE9" w:rsidRDefault="000333CA">
      <w:pPr>
        <w:pStyle w:val="indexentry0"/>
      </w:pPr>
      <w:hyperlink w:anchor="section_7f99953d3bad412e9ef13f7cadbd240d">
        <w:r>
          <w:rPr>
            <w:rStyle w:val="Hyperlink"/>
          </w:rPr>
          <w:t>Message processing</w:t>
        </w:r>
      </w:hyperlink>
      <w:r>
        <w:t xml:space="preserve"> </w:t>
      </w:r>
      <w:r>
        <w:fldChar w:fldCharType="begin"/>
      </w:r>
      <w:r>
        <w:instrText>PAGEREF section_7f99953d3bad412e9ef13f7cadbd240d</w:instrText>
      </w:r>
      <w:r>
        <w:fldChar w:fldCharType="separate"/>
      </w:r>
      <w:r>
        <w:rPr>
          <w:noProof/>
        </w:rPr>
        <w:t>19</w:t>
      </w:r>
      <w:r>
        <w:fldChar w:fldCharType="end"/>
      </w:r>
    </w:p>
    <w:p w:rsidR="00190BE9" w:rsidRDefault="000333CA">
      <w:pPr>
        <w:pStyle w:val="indexentry0"/>
      </w:pPr>
      <w:r>
        <w:t>Messages</w:t>
      </w:r>
    </w:p>
    <w:p w:rsidR="00190BE9" w:rsidRDefault="000333CA">
      <w:pPr>
        <w:pStyle w:val="indexentry0"/>
      </w:pPr>
      <w:r>
        <w:t xml:space="preserve">   </w:t>
      </w:r>
      <w:hyperlink w:anchor="section_e0bcdf8830774a2dad86a6143ce7889a">
        <w:r>
          <w:rPr>
            <w:rStyle w:val="Hyperlink"/>
          </w:rPr>
          <w:t>Global Policy Configuration Options</w:t>
        </w:r>
      </w:hyperlink>
      <w:r>
        <w:t xml:space="preserve"> </w:t>
      </w:r>
      <w:r>
        <w:fldChar w:fldCharType="begin"/>
      </w:r>
      <w:r>
        <w:instrText>PAGEREF section_e0bcdf8830774a2dad86a6143ce7889a</w:instrText>
      </w:r>
      <w:r>
        <w:fldChar w:fldCharType="separate"/>
      </w:r>
      <w:r>
        <w:rPr>
          <w:noProof/>
        </w:rPr>
        <w:t>11</w:t>
      </w:r>
      <w:r>
        <w:fldChar w:fldCharType="end"/>
      </w:r>
    </w:p>
    <w:p w:rsidR="00190BE9" w:rsidRDefault="000333CA">
      <w:pPr>
        <w:pStyle w:val="indexentry0"/>
      </w:pPr>
      <w:r>
        <w:t xml:space="preserve">      </w:t>
      </w:r>
      <w:hyperlink w:anchor="section_147e5c7eeb614e53b4040481e65403f9">
        <w:r>
          <w:rPr>
            <w:rStyle w:val="Hyperlink"/>
          </w:rPr>
          <w:t>DirectAccess Query Order</w:t>
        </w:r>
      </w:hyperlink>
      <w:r>
        <w:t xml:space="preserve"> </w:t>
      </w:r>
      <w:r>
        <w:fldChar w:fldCharType="begin"/>
      </w:r>
      <w:r>
        <w:instrText>PAGEREF section_147e5c7eeb614e53b4040481e65403f9</w:instrText>
      </w:r>
      <w:r>
        <w:fldChar w:fldCharType="separate"/>
      </w:r>
      <w:r>
        <w:rPr>
          <w:noProof/>
        </w:rPr>
        <w:t>12</w:t>
      </w:r>
      <w:r>
        <w:fldChar w:fldCharType="end"/>
      </w:r>
    </w:p>
    <w:p w:rsidR="00190BE9" w:rsidRDefault="000333CA">
      <w:pPr>
        <w:pStyle w:val="indexentry0"/>
      </w:pPr>
      <w:r>
        <w:t xml:space="preserve">      </w:t>
      </w:r>
      <w:hyperlink w:anchor="section_b5760f130a234e379253ad12af60e8a6">
        <w:r>
          <w:rPr>
            <w:rStyle w:val="Hyperlink"/>
          </w:rPr>
          <w:t>DNS Secure Name Query Fallback</w:t>
        </w:r>
      </w:hyperlink>
      <w:r>
        <w:t xml:space="preserve"> </w:t>
      </w:r>
      <w:r>
        <w:fldChar w:fldCharType="begin"/>
      </w:r>
      <w:r>
        <w:instrText>PAGEREF section_b5760f130a234e379253ad12af60e8a6</w:instrText>
      </w:r>
      <w:r>
        <w:fldChar w:fldCharType="separate"/>
      </w:r>
      <w:r>
        <w:rPr>
          <w:noProof/>
        </w:rPr>
        <w:t>11</w:t>
      </w:r>
      <w:r>
        <w:fldChar w:fldCharType="end"/>
      </w:r>
    </w:p>
    <w:p w:rsidR="00190BE9" w:rsidRDefault="000333CA">
      <w:pPr>
        <w:pStyle w:val="indexentry0"/>
      </w:pPr>
      <w:r>
        <w:t xml:space="preserve">      </w:t>
      </w:r>
      <w:hyperlink w:anchor="section_ebe7c3cdf3ea4ad48cc4357d3139ac31">
        <w:r>
          <w:rPr>
            <w:rStyle w:val="Hyperlink"/>
          </w:rPr>
          <w:t>Enable DirectAccess for All Networks</w:t>
        </w:r>
      </w:hyperlink>
      <w:r>
        <w:t xml:space="preserve"> </w:t>
      </w:r>
      <w:r>
        <w:fldChar w:fldCharType="begin"/>
      </w:r>
      <w:r>
        <w:instrText>PAGE</w:instrText>
      </w:r>
      <w:r>
        <w:instrText>REF section_ebe7c3cdf3ea4ad48cc4357d3139ac31</w:instrText>
      </w:r>
      <w:r>
        <w:fldChar w:fldCharType="separate"/>
      </w:r>
      <w:r>
        <w:rPr>
          <w:noProof/>
        </w:rPr>
        <w:t>11</w:t>
      </w:r>
      <w:r>
        <w:fldChar w:fldCharType="end"/>
      </w:r>
    </w:p>
    <w:p w:rsidR="00190BE9" w:rsidRDefault="000333CA">
      <w:pPr>
        <w:pStyle w:val="indexentry0"/>
      </w:pPr>
      <w:r>
        <w:t xml:space="preserve">      </w:t>
      </w:r>
      <w:hyperlink w:anchor="section_e0bcdf8830774a2dad86a6143ce7889a">
        <w:r>
          <w:rPr>
            <w:rStyle w:val="Hyperlink"/>
          </w:rPr>
          <w:t>overview</w:t>
        </w:r>
      </w:hyperlink>
      <w:r>
        <w:t xml:space="preserve"> </w:t>
      </w:r>
      <w:r>
        <w:fldChar w:fldCharType="begin"/>
      </w:r>
      <w:r>
        <w:instrText>PAGEREF section_e0bcdf8830774a2dad86a6143ce7889a</w:instrText>
      </w:r>
      <w:r>
        <w:fldChar w:fldCharType="separate"/>
      </w:r>
      <w:r>
        <w:rPr>
          <w:noProof/>
        </w:rPr>
        <w:t>11</w:t>
      </w:r>
      <w:r>
        <w:fldChar w:fldCharType="end"/>
      </w:r>
    </w:p>
    <w:p w:rsidR="00190BE9" w:rsidRDefault="000333CA">
      <w:pPr>
        <w:pStyle w:val="indexentry0"/>
      </w:pPr>
      <w:r>
        <w:t xml:space="preserve">   Name Resolution Policy</w:t>
      </w:r>
    </w:p>
    <w:p w:rsidR="00190BE9" w:rsidRDefault="000333CA">
      <w:pPr>
        <w:pStyle w:val="indexentry0"/>
      </w:pPr>
      <w:r>
        <w:t xml:space="preserve">      </w:t>
      </w:r>
      <w:hyperlink w:anchor="section_f0f443bad3fb4c939d4358ae87f70fb6">
        <w:r>
          <w:rPr>
            <w:rStyle w:val="Hyperlink"/>
          </w:rPr>
          <w:t>Auto-Trigger VPN</w:t>
        </w:r>
      </w:hyperlink>
      <w:r>
        <w:t xml:space="preserve"> </w:t>
      </w:r>
      <w:r>
        <w:fldChar w:fldCharType="begin"/>
      </w:r>
      <w:r>
        <w:instrText>PAGEREF section_f0f443bad3fb4c939d4358ae87f70fb6</w:instrText>
      </w:r>
      <w:r>
        <w:fldChar w:fldCharType="separate"/>
      </w:r>
      <w:r>
        <w:rPr>
          <w:noProof/>
        </w:rPr>
        <w:t>17</w:t>
      </w:r>
      <w:r>
        <w:fldChar w:fldCharType="end"/>
      </w:r>
    </w:p>
    <w:p w:rsidR="00190BE9" w:rsidRDefault="000333CA">
      <w:pPr>
        <w:pStyle w:val="indexentry0"/>
      </w:pPr>
      <w:r>
        <w:t xml:space="preserve">      </w:t>
      </w:r>
      <w:hyperlink w:anchor="section_2d34f2601e9e4a52ac912056dfd29702">
        <w:r>
          <w:rPr>
            <w:rStyle w:val="Hyperlink"/>
          </w:rPr>
          <w:t>Config Options</w:t>
        </w:r>
      </w:hyperlink>
      <w:r>
        <w:t xml:space="preserve"> </w:t>
      </w:r>
      <w:r>
        <w:fldChar w:fldCharType="begin"/>
      </w:r>
      <w:r>
        <w:instrText>PAGEREF section_2d34f2601e9e4a52ac912056</w:instrText>
      </w:r>
      <w:r>
        <w:instrText>dfd29702</w:instrText>
      </w:r>
      <w:r>
        <w:fldChar w:fldCharType="separate"/>
      </w:r>
      <w:r>
        <w:rPr>
          <w:noProof/>
        </w:rPr>
        <w:t>12</w:t>
      </w:r>
      <w:r>
        <w:fldChar w:fldCharType="end"/>
      </w:r>
    </w:p>
    <w:p w:rsidR="00190BE9" w:rsidRDefault="000333CA">
      <w:pPr>
        <w:pStyle w:val="indexentry0"/>
      </w:pPr>
      <w:r>
        <w:t xml:space="preserve">      DirectAccess</w:t>
      </w:r>
    </w:p>
    <w:p w:rsidR="00190BE9" w:rsidRDefault="000333CA">
      <w:pPr>
        <w:pStyle w:val="indexentry0"/>
      </w:pPr>
      <w:r>
        <w:t xml:space="preserve">         </w:t>
      </w:r>
      <w:hyperlink w:anchor="section_ab5b90f4a0a94ea28ca6220c4350a7a1">
        <w:r>
          <w:rPr>
            <w:rStyle w:val="Hyperlink"/>
          </w:rPr>
          <w:t>DNS Servers</w:t>
        </w:r>
      </w:hyperlink>
      <w:r>
        <w:t xml:space="preserve"> </w:t>
      </w:r>
      <w:r>
        <w:fldChar w:fldCharType="begin"/>
      </w:r>
      <w:r>
        <w:instrText>PAGEREF section_ab5b90f4a0a94ea28ca6220c4350a7a1</w:instrText>
      </w:r>
      <w:r>
        <w:fldChar w:fldCharType="separate"/>
      </w:r>
      <w:r>
        <w:rPr>
          <w:noProof/>
        </w:rPr>
        <w:t>15</w:t>
      </w:r>
      <w:r>
        <w:fldChar w:fldCharType="end"/>
      </w:r>
    </w:p>
    <w:p w:rsidR="00190BE9" w:rsidRDefault="000333CA">
      <w:pPr>
        <w:pStyle w:val="indexentry0"/>
      </w:pPr>
      <w:r>
        <w:t xml:space="preserve">         Proxy</w:t>
      </w:r>
    </w:p>
    <w:p w:rsidR="00190BE9" w:rsidRDefault="000333CA">
      <w:pPr>
        <w:pStyle w:val="indexentry0"/>
      </w:pPr>
      <w:r>
        <w:t xml:space="preserve">            </w:t>
      </w:r>
      <w:hyperlink w:anchor="section_fea56da06f494737ba43936f30cc018f">
        <w:r>
          <w:rPr>
            <w:rStyle w:val="Hyperlink"/>
          </w:rPr>
          <w:t>N</w:t>
        </w:r>
        <w:r>
          <w:rPr>
            <w:rStyle w:val="Hyperlink"/>
          </w:rPr>
          <w:t>ame</w:t>
        </w:r>
      </w:hyperlink>
      <w:r>
        <w:t xml:space="preserve"> </w:t>
      </w:r>
      <w:r>
        <w:fldChar w:fldCharType="begin"/>
      </w:r>
      <w:r>
        <w:instrText>PAGEREF section_fea56da06f494737ba43936f30cc018f</w:instrText>
      </w:r>
      <w:r>
        <w:fldChar w:fldCharType="separate"/>
      </w:r>
      <w:r>
        <w:rPr>
          <w:noProof/>
        </w:rPr>
        <w:t>15</w:t>
      </w:r>
      <w:r>
        <w:fldChar w:fldCharType="end"/>
      </w:r>
    </w:p>
    <w:p w:rsidR="00190BE9" w:rsidRDefault="000333CA">
      <w:pPr>
        <w:pStyle w:val="indexentry0"/>
      </w:pPr>
      <w:r>
        <w:t xml:space="preserve">            </w:t>
      </w:r>
      <w:hyperlink w:anchor="section_2164ccb957d644729f416a42564bda00">
        <w:r>
          <w:rPr>
            <w:rStyle w:val="Hyperlink"/>
          </w:rPr>
          <w:t>Type</w:t>
        </w:r>
      </w:hyperlink>
      <w:r>
        <w:t xml:space="preserve"> </w:t>
      </w:r>
      <w:r>
        <w:fldChar w:fldCharType="begin"/>
      </w:r>
      <w:r>
        <w:instrText>PAGEREF section_2164ccb957d644729f416a42564bda00</w:instrText>
      </w:r>
      <w:r>
        <w:fldChar w:fldCharType="separate"/>
      </w:r>
      <w:r>
        <w:rPr>
          <w:noProof/>
        </w:rPr>
        <w:t>15</w:t>
      </w:r>
      <w:r>
        <w:fldChar w:fldCharType="end"/>
      </w:r>
    </w:p>
    <w:p w:rsidR="00190BE9" w:rsidRDefault="000333CA">
      <w:pPr>
        <w:pStyle w:val="indexentry0"/>
      </w:pPr>
      <w:r>
        <w:t xml:space="preserve">         Query IPsec</w:t>
      </w:r>
    </w:p>
    <w:p w:rsidR="00190BE9" w:rsidRDefault="000333CA">
      <w:pPr>
        <w:pStyle w:val="indexentry0"/>
      </w:pPr>
      <w:r>
        <w:t xml:space="preserve">            </w:t>
      </w:r>
      <w:hyperlink w:anchor="section_296fa9e26c9f41e1af747f78e89ac6db">
        <w:r>
          <w:rPr>
            <w:rStyle w:val="Hyperlink"/>
          </w:rPr>
          <w:t>Encryption</w:t>
        </w:r>
      </w:hyperlink>
      <w:r>
        <w:t xml:space="preserve"> </w:t>
      </w:r>
      <w:r>
        <w:fldChar w:fldCharType="begin"/>
      </w:r>
      <w:r>
        <w:instrText>PAGEREF section_296fa9e26c9f41e1af747f78e89ac6db</w:instrText>
      </w:r>
      <w:r>
        <w:fldChar w:fldCharType="separate"/>
      </w:r>
      <w:r>
        <w:rPr>
          <w:noProof/>
        </w:rPr>
        <w:t>16</w:t>
      </w:r>
      <w:r>
        <w:fldChar w:fldCharType="end"/>
      </w:r>
    </w:p>
    <w:p w:rsidR="00190BE9" w:rsidRDefault="000333CA">
      <w:pPr>
        <w:pStyle w:val="indexentry0"/>
      </w:pPr>
      <w:r>
        <w:t xml:space="preserve">            </w:t>
      </w:r>
      <w:hyperlink w:anchor="section_56f5f97f140f4aaca6dab38165e7fe2a">
        <w:r>
          <w:rPr>
            <w:rStyle w:val="Hyperlink"/>
          </w:rPr>
          <w:t>Required</w:t>
        </w:r>
      </w:hyperlink>
      <w:r>
        <w:t xml:space="preserve"> </w:t>
      </w:r>
      <w:r>
        <w:fldChar w:fldCharType="begin"/>
      </w:r>
      <w:r>
        <w:instrText>PAGEREF section_56f5f97f140f4aaca6dab38165e7fe</w:instrText>
      </w:r>
      <w:r>
        <w:instrText>2a</w:instrText>
      </w:r>
      <w:r>
        <w:fldChar w:fldCharType="separate"/>
      </w:r>
      <w:r>
        <w:rPr>
          <w:noProof/>
        </w:rPr>
        <w:t>16</w:t>
      </w:r>
      <w:r>
        <w:fldChar w:fldCharType="end"/>
      </w:r>
    </w:p>
    <w:p w:rsidR="00190BE9" w:rsidRDefault="000333CA">
      <w:pPr>
        <w:pStyle w:val="indexentry0"/>
      </w:pPr>
      <w:r>
        <w:t xml:space="preserve">      DNSSEC</w:t>
      </w:r>
    </w:p>
    <w:p w:rsidR="00190BE9" w:rsidRDefault="000333CA">
      <w:pPr>
        <w:pStyle w:val="indexentry0"/>
      </w:pPr>
      <w:r>
        <w:t xml:space="preserve">         Query IPsec</w:t>
      </w:r>
    </w:p>
    <w:p w:rsidR="00190BE9" w:rsidRDefault="000333CA">
      <w:pPr>
        <w:pStyle w:val="indexentry0"/>
      </w:pPr>
      <w:r>
        <w:t xml:space="preserve">            </w:t>
      </w:r>
      <w:hyperlink w:anchor="section_d579674c93714c9ebbdd8ac2811a58c3">
        <w:r>
          <w:rPr>
            <w:rStyle w:val="Hyperlink"/>
          </w:rPr>
          <w:t>Encryption</w:t>
        </w:r>
      </w:hyperlink>
      <w:r>
        <w:t xml:space="preserve"> </w:t>
      </w:r>
      <w:r>
        <w:fldChar w:fldCharType="begin"/>
      </w:r>
      <w:r>
        <w:instrText>PAGEREF section_d579674c93714c9ebbdd8ac2811a58c3</w:instrText>
      </w:r>
      <w:r>
        <w:fldChar w:fldCharType="separate"/>
      </w:r>
      <w:r>
        <w:rPr>
          <w:noProof/>
        </w:rPr>
        <w:t>13</w:t>
      </w:r>
      <w:r>
        <w:fldChar w:fldCharType="end"/>
      </w:r>
    </w:p>
    <w:p w:rsidR="00190BE9" w:rsidRDefault="000333CA">
      <w:pPr>
        <w:pStyle w:val="indexentry0"/>
      </w:pPr>
      <w:r>
        <w:t xml:space="preserve">            </w:t>
      </w:r>
      <w:hyperlink w:anchor="section_7e8a4e7fce834006a585f1723e6915b0">
        <w:r>
          <w:rPr>
            <w:rStyle w:val="Hyperlink"/>
          </w:rPr>
          <w:t>Requi</w:t>
        </w:r>
        <w:r>
          <w:rPr>
            <w:rStyle w:val="Hyperlink"/>
          </w:rPr>
          <w:t>red</w:t>
        </w:r>
      </w:hyperlink>
      <w:r>
        <w:t xml:space="preserve"> </w:t>
      </w:r>
      <w:r>
        <w:fldChar w:fldCharType="begin"/>
      </w:r>
      <w:r>
        <w:instrText>PAGEREF section_7e8a4e7fce834006a585f1723e6915b0</w:instrText>
      </w:r>
      <w:r>
        <w:fldChar w:fldCharType="separate"/>
      </w:r>
      <w:r>
        <w:rPr>
          <w:noProof/>
        </w:rPr>
        <w:t>14</w:t>
      </w:r>
      <w:r>
        <w:fldChar w:fldCharType="end"/>
      </w:r>
    </w:p>
    <w:p w:rsidR="00190BE9" w:rsidRDefault="000333CA">
      <w:pPr>
        <w:pStyle w:val="indexentry0"/>
      </w:pPr>
      <w:r>
        <w:t xml:space="preserve">         </w:t>
      </w:r>
      <w:hyperlink w:anchor="section_7e0479cc59be466e832835306f301dc3">
        <w:r>
          <w:rPr>
            <w:rStyle w:val="Hyperlink"/>
          </w:rPr>
          <w:t>Validation Required</w:t>
        </w:r>
      </w:hyperlink>
      <w:r>
        <w:t xml:space="preserve"> </w:t>
      </w:r>
      <w:r>
        <w:fldChar w:fldCharType="begin"/>
      </w:r>
      <w:r>
        <w:instrText>PAGEREF section_7e0479cc59be466e832835306f301dc3</w:instrText>
      </w:r>
      <w:r>
        <w:fldChar w:fldCharType="separate"/>
      </w:r>
      <w:r>
        <w:rPr>
          <w:noProof/>
        </w:rPr>
        <w:t>14</w:t>
      </w:r>
      <w:r>
        <w:fldChar w:fldCharType="end"/>
      </w:r>
    </w:p>
    <w:p w:rsidR="00190BE9" w:rsidRDefault="000333CA">
      <w:pPr>
        <w:pStyle w:val="indexentry0"/>
      </w:pPr>
      <w:r>
        <w:t xml:space="preserve">      </w:t>
      </w:r>
      <w:hyperlink w:anchor="section_06088ca34cf148fa8837ca8d853ee1e8">
        <w:r>
          <w:rPr>
            <w:rStyle w:val="Hyperlink"/>
          </w:rPr>
          <w:t>generic DNS servers</w:t>
        </w:r>
      </w:hyperlink>
      <w:r>
        <w:t xml:space="preserve"> </w:t>
      </w:r>
      <w:r>
        <w:fldChar w:fldCharType="begin"/>
      </w:r>
      <w:r>
        <w:instrText>PAGEREF section_06088ca34cf148fa8837ca8d853ee1e8</w:instrText>
      </w:r>
      <w:r>
        <w:fldChar w:fldCharType="separate"/>
      </w:r>
      <w:r>
        <w:rPr>
          <w:noProof/>
        </w:rPr>
        <w:t>16</w:t>
      </w:r>
      <w:r>
        <w:fldChar w:fldCharType="end"/>
      </w:r>
    </w:p>
    <w:p w:rsidR="00190BE9" w:rsidRDefault="000333CA">
      <w:pPr>
        <w:pStyle w:val="indexentry0"/>
      </w:pPr>
      <w:r>
        <w:t xml:space="preserve">      </w:t>
      </w:r>
      <w:hyperlink w:anchor="section_94fc87b5f61e4273be7161815f4aeebf">
        <w:r>
          <w:rPr>
            <w:rStyle w:val="Hyperlink"/>
          </w:rPr>
          <w:t>IDN configuration</w:t>
        </w:r>
      </w:hyperlink>
      <w:r>
        <w:t xml:space="preserve"> </w:t>
      </w:r>
      <w:r>
        <w:fldChar w:fldCharType="begin"/>
      </w:r>
      <w:r>
        <w:instrText>PAGEREF section_94fc87b5f61e4273be7161815f4aeebf</w:instrText>
      </w:r>
      <w:r>
        <w:fldChar w:fldCharType="separate"/>
      </w:r>
      <w:r>
        <w:rPr>
          <w:noProof/>
        </w:rPr>
        <w:t>17</w:t>
      </w:r>
      <w:r>
        <w:fldChar w:fldCharType="end"/>
      </w:r>
    </w:p>
    <w:p w:rsidR="00190BE9" w:rsidRDefault="000333CA">
      <w:pPr>
        <w:pStyle w:val="indexentry0"/>
      </w:pPr>
      <w:r>
        <w:t xml:space="preserve">      </w:t>
      </w:r>
      <w:hyperlink w:anchor="section_a09ad56158be403fa87e8d1614977252">
        <w:r>
          <w:rPr>
            <w:rStyle w:val="Hyperlink"/>
          </w:rPr>
          <w:t>IPsec CA Restriction</w:t>
        </w:r>
      </w:hyperlink>
      <w:r>
        <w:t xml:space="preserve"> </w:t>
      </w:r>
      <w:r>
        <w:fldChar w:fldCharType="begin"/>
      </w:r>
      <w:r>
        <w:instrText>PAGEREF section_a09ad56158be403fa87e8d1614977252</w:instrText>
      </w:r>
      <w:r>
        <w:fldChar w:fldCharType="separate"/>
      </w:r>
      <w:r>
        <w:rPr>
          <w:noProof/>
        </w:rPr>
        <w:t>14</w:t>
      </w:r>
      <w:r>
        <w:fldChar w:fldCharType="end"/>
      </w:r>
    </w:p>
    <w:p w:rsidR="00190BE9" w:rsidRDefault="000333CA">
      <w:pPr>
        <w:pStyle w:val="indexentry0"/>
      </w:pPr>
      <w:r>
        <w:t xml:space="preserve">      </w:t>
      </w:r>
      <w:hyperlink w:anchor="section_c1f8a4c0d4e049b2b4ef87031be16662">
        <w:r>
          <w:rPr>
            <w:rStyle w:val="Hyperlink"/>
          </w:rPr>
          <w:t>Name</w:t>
        </w:r>
      </w:hyperlink>
      <w:r>
        <w:t xml:space="preserve"> </w:t>
      </w:r>
      <w:r>
        <w:fldChar w:fldCharType="begin"/>
      </w:r>
      <w:r>
        <w:instrText>PAGEREF section_c1f8a4c0d4e049b2b4ef87031be16662</w:instrText>
      </w:r>
      <w:r>
        <w:fldChar w:fldCharType="separate"/>
      </w:r>
      <w:r>
        <w:rPr>
          <w:noProof/>
        </w:rPr>
        <w:t>12</w:t>
      </w:r>
      <w:r>
        <w:fldChar w:fldCharType="end"/>
      </w:r>
    </w:p>
    <w:p w:rsidR="00190BE9" w:rsidRDefault="000333CA">
      <w:pPr>
        <w:pStyle w:val="indexentry0"/>
      </w:pPr>
      <w:r>
        <w:t xml:space="preserve">      </w:t>
      </w:r>
      <w:hyperlink w:anchor="section_9f511a7b831449f4b795f49e21e20275">
        <w:r>
          <w:rPr>
            <w:rStyle w:val="Hyperlink"/>
          </w:rPr>
          <w:t>overview</w:t>
        </w:r>
      </w:hyperlink>
      <w:r>
        <w:t xml:space="preserve"> </w:t>
      </w:r>
      <w:r>
        <w:fldChar w:fldCharType="begin"/>
      </w:r>
      <w:r>
        <w:instrText>PAGEREF section_9f511a7b831449f4b795f49e21e20275</w:instrText>
      </w:r>
      <w:r>
        <w:fldChar w:fldCharType="separate"/>
      </w:r>
      <w:r>
        <w:rPr>
          <w:noProof/>
        </w:rPr>
        <w:t>12</w:t>
      </w:r>
      <w:r>
        <w:fldChar w:fldCharType="end"/>
      </w:r>
    </w:p>
    <w:p w:rsidR="00190BE9" w:rsidRDefault="000333CA">
      <w:pPr>
        <w:pStyle w:val="indexentry0"/>
      </w:pPr>
      <w:r>
        <w:t xml:space="preserve">      </w:t>
      </w:r>
      <w:hyperlink w:anchor="section_e54c26bf18ea48e8b121f4a40dda63a5">
        <w:r>
          <w:rPr>
            <w:rStyle w:val="Hyperlink"/>
          </w:rPr>
          <w:t>Proxy Name</w:t>
        </w:r>
      </w:hyperlink>
      <w:r>
        <w:t xml:space="preserve"> </w:t>
      </w:r>
      <w:r>
        <w:fldChar w:fldCharType="begin"/>
      </w:r>
      <w:r>
        <w:instrText>PAGEREF section_e54c26bf18ea48e8b121f4a40dda63a5</w:instrText>
      </w:r>
      <w:r>
        <w:fldChar w:fldCharType="separate"/>
      </w:r>
      <w:r>
        <w:rPr>
          <w:noProof/>
        </w:rPr>
        <w:t>17</w:t>
      </w:r>
      <w:r>
        <w:fldChar w:fldCharType="end"/>
      </w:r>
    </w:p>
    <w:p w:rsidR="00190BE9" w:rsidRDefault="000333CA">
      <w:pPr>
        <w:pStyle w:val="indexentry0"/>
      </w:pPr>
      <w:r>
        <w:t xml:space="preserve">  </w:t>
      </w:r>
      <w:r>
        <w:t xml:space="preserve">    </w:t>
      </w:r>
      <w:hyperlink w:anchor="section_0459921add4e4daaba40280ae97a5eef">
        <w:r>
          <w:rPr>
            <w:rStyle w:val="Hyperlink"/>
          </w:rPr>
          <w:t>Proxy Type</w:t>
        </w:r>
      </w:hyperlink>
      <w:r>
        <w:t xml:space="preserve"> </w:t>
      </w:r>
      <w:r>
        <w:fldChar w:fldCharType="begin"/>
      </w:r>
      <w:r>
        <w:instrText>PAGEREF section_0459921add4e4daaba40280ae97a5eef</w:instrText>
      </w:r>
      <w:r>
        <w:fldChar w:fldCharType="separate"/>
      </w:r>
      <w:r>
        <w:rPr>
          <w:noProof/>
        </w:rPr>
        <w:t>18</w:t>
      </w:r>
      <w:r>
        <w:fldChar w:fldCharType="end"/>
      </w:r>
    </w:p>
    <w:p w:rsidR="00190BE9" w:rsidRDefault="000333CA">
      <w:pPr>
        <w:pStyle w:val="indexentry0"/>
      </w:pPr>
      <w:r>
        <w:t xml:space="preserve">      </w:t>
      </w:r>
      <w:hyperlink w:anchor="section_b675ca2410ff4be986cfeba6c2e16847">
        <w:r>
          <w:rPr>
            <w:rStyle w:val="Hyperlink"/>
          </w:rPr>
          <w:t>Version</w:t>
        </w:r>
      </w:hyperlink>
      <w:r>
        <w:t xml:space="preserve"> </w:t>
      </w:r>
      <w:r>
        <w:fldChar w:fldCharType="begin"/>
      </w:r>
      <w:r>
        <w:instrText>PAGEREF section_b675ca2410ff4be986cfeba6c2e1684</w:instrText>
      </w:r>
      <w:r>
        <w:instrText>7</w:instrText>
      </w:r>
      <w:r>
        <w:fldChar w:fldCharType="separate"/>
      </w:r>
      <w:r>
        <w:rPr>
          <w:noProof/>
        </w:rPr>
        <w:t>13</w:t>
      </w:r>
      <w:r>
        <w:fldChar w:fldCharType="end"/>
      </w:r>
    </w:p>
    <w:p w:rsidR="00190BE9" w:rsidRDefault="000333CA">
      <w:pPr>
        <w:pStyle w:val="indexentry0"/>
      </w:pPr>
      <w:r>
        <w:t xml:space="preserve">   </w:t>
      </w:r>
      <w:hyperlink w:anchor="section_9f511a7b831449f4b795f49e21e20275">
        <w:r>
          <w:rPr>
            <w:rStyle w:val="Hyperlink"/>
          </w:rPr>
          <w:t>Name Resolution Policy Messages</w:t>
        </w:r>
      </w:hyperlink>
      <w:r>
        <w:t xml:space="preserve"> </w:t>
      </w:r>
      <w:r>
        <w:fldChar w:fldCharType="begin"/>
      </w:r>
      <w:r>
        <w:instrText>PAGEREF section_9f511a7b831449f4b795f49e21e20275</w:instrText>
      </w:r>
      <w:r>
        <w:fldChar w:fldCharType="separate"/>
      </w:r>
      <w:r>
        <w:rPr>
          <w:noProof/>
        </w:rPr>
        <w:t>12</w:t>
      </w:r>
      <w:r>
        <w:fldChar w:fldCharType="end"/>
      </w:r>
    </w:p>
    <w:p w:rsidR="00190BE9" w:rsidRDefault="000333CA">
      <w:pPr>
        <w:pStyle w:val="indexentry0"/>
      </w:pPr>
      <w:r>
        <w:t xml:space="preserve">   </w:t>
      </w:r>
      <w:hyperlink w:anchor="section_cea0d097ab5e46cf8f99db0403927599">
        <w:r>
          <w:rPr>
            <w:rStyle w:val="Hyperlink"/>
          </w:rPr>
          <w:t>transport</w:t>
        </w:r>
      </w:hyperlink>
      <w:r>
        <w:t xml:space="preserve"> </w:t>
      </w:r>
      <w:r>
        <w:fldChar w:fldCharType="begin"/>
      </w:r>
      <w:r>
        <w:instrText>PAGEREF section_cea0d097a</w:instrText>
      </w:r>
      <w:r>
        <w:instrText>b5e46cf8f99db0403927599</w:instrText>
      </w:r>
      <w:r>
        <w:fldChar w:fldCharType="separate"/>
      </w:r>
      <w:r>
        <w:rPr>
          <w:noProof/>
        </w:rPr>
        <w:t>11</w:t>
      </w:r>
      <w:r>
        <w:fldChar w:fldCharType="end"/>
      </w:r>
    </w:p>
    <w:p w:rsidR="00190BE9" w:rsidRDefault="00190BE9">
      <w:pPr>
        <w:spacing w:before="0" w:after="0"/>
        <w:rPr>
          <w:sz w:val="16"/>
        </w:rPr>
      </w:pPr>
    </w:p>
    <w:p w:rsidR="00190BE9" w:rsidRDefault="000333CA">
      <w:pPr>
        <w:pStyle w:val="indexheader"/>
      </w:pPr>
      <w:r>
        <w:t>N</w:t>
      </w:r>
    </w:p>
    <w:p w:rsidR="00190BE9" w:rsidRDefault="00190BE9">
      <w:pPr>
        <w:spacing w:before="0" w:after="0"/>
        <w:rPr>
          <w:sz w:val="16"/>
        </w:rPr>
      </w:pPr>
    </w:p>
    <w:p w:rsidR="00190BE9" w:rsidRDefault="000333CA">
      <w:pPr>
        <w:pStyle w:val="indexentry0"/>
      </w:pPr>
      <w:hyperlink w:anchor="section_c1f8a4c0d4e049b2b4ef87031be16662">
        <w:r>
          <w:rPr>
            <w:rStyle w:val="Hyperlink"/>
          </w:rPr>
          <w:t>Name message</w:t>
        </w:r>
      </w:hyperlink>
      <w:r>
        <w:t xml:space="preserve"> </w:t>
      </w:r>
      <w:r>
        <w:fldChar w:fldCharType="begin"/>
      </w:r>
      <w:r>
        <w:instrText>PAGEREF section_c1f8a4c0d4e049b2b4ef87031be16662</w:instrText>
      </w:r>
      <w:r>
        <w:fldChar w:fldCharType="separate"/>
      </w:r>
      <w:r>
        <w:rPr>
          <w:noProof/>
        </w:rPr>
        <w:t>12</w:t>
      </w:r>
      <w:r>
        <w:fldChar w:fldCharType="end"/>
      </w:r>
    </w:p>
    <w:p w:rsidR="00190BE9" w:rsidRDefault="000333CA">
      <w:pPr>
        <w:pStyle w:val="indexentry0"/>
      </w:pPr>
      <w:r>
        <w:t>Name Resolution Policy</w:t>
      </w:r>
    </w:p>
    <w:p w:rsidR="00190BE9" w:rsidRDefault="000333CA">
      <w:pPr>
        <w:pStyle w:val="indexentry0"/>
      </w:pPr>
      <w:r>
        <w:t xml:space="preserve">   </w:t>
      </w:r>
      <w:hyperlink w:anchor="section_9f511a7b831449f4b795f49e21e20275">
        <w:r>
          <w:rPr>
            <w:rStyle w:val="Hyperlink"/>
          </w:rPr>
          <w:t>message - overview</w:t>
        </w:r>
      </w:hyperlink>
      <w:r>
        <w:t xml:space="preserve"> </w:t>
      </w:r>
      <w:r>
        <w:fldChar w:fldCharType="begin"/>
      </w:r>
      <w:r>
        <w:instrText>PAGEREF section_9f511a7b831449f4b795f49e21e20275</w:instrText>
      </w:r>
      <w:r>
        <w:fldChar w:fldCharType="separate"/>
      </w:r>
      <w:r>
        <w:rPr>
          <w:noProof/>
        </w:rPr>
        <w:t>12</w:t>
      </w:r>
      <w:r>
        <w:fldChar w:fldCharType="end"/>
      </w:r>
    </w:p>
    <w:p w:rsidR="00190BE9" w:rsidRDefault="000333CA">
      <w:pPr>
        <w:pStyle w:val="indexentry0"/>
      </w:pPr>
      <w:r>
        <w:t xml:space="preserve">   message example</w:t>
      </w:r>
    </w:p>
    <w:p w:rsidR="00190BE9" w:rsidRDefault="000333CA">
      <w:pPr>
        <w:pStyle w:val="indexentry0"/>
      </w:pPr>
      <w:r>
        <w:t xml:space="preserve">      </w:t>
      </w:r>
      <w:hyperlink w:anchor="section_6e65262e28164c9cbc8a5659053265d7">
        <w:r>
          <w:rPr>
            <w:rStyle w:val="Hyperlink"/>
          </w:rPr>
          <w:t>DirectAccess</w:t>
        </w:r>
      </w:hyperlink>
      <w:r>
        <w:t xml:space="preserve"> </w:t>
      </w:r>
      <w:r>
        <w:fldChar w:fldCharType="begin"/>
      </w:r>
      <w:r>
        <w:instrText>PAGEREF section_6e65262e28164c9cbc8a5659053265d7</w:instrText>
      </w:r>
      <w:r>
        <w:fldChar w:fldCharType="separate"/>
      </w:r>
      <w:r>
        <w:rPr>
          <w:noProof/>
        </w:rPr>
        <w:t>21</w:t>
      </w:r>
      <w:r>
        <w:fldChar w:fldCharType="end"/>
      </w:r>
    </w:p>
    <w:p w:rsidR="00190BE9" w:rsidRDefault="000333CA">
      <w:pPr>
        <w:pStyle w:val="indexentry0"/>
      </w:pPr>
      <w:r>
        <w:t xml:space="preserve">      </w:t>
      </w:r>
      <w:hyperlink w:anchor="section_f79fa9be17354c89aee418461555e55b">
        <w:r>
          <w:rPr>
            <w:rStyle w:val="Hyperlink"/>
          </w:rPr>
          <w:t>DirectAccess and DNSSEC</w:t>
        </w:r>
      </w:hyperlink>
      <w:r>
        <w:t xml:space="preserve"> </w:t>
      </w:r>
      <w:r>
        <w:fldChar w:fldCharType="begin"/>
      </w:r>
      <w:r>
        <w:instrText>PAGEREF section_f79fa9be17354c89aee418461555e55b</w:instrText>
      </w:r>
      <w:r>
        <w:fldChar w:fldCharType="separate"/>
      </w:r>
      <w:r>
        <w:rPr>
          <w:noProof/>
        </w:rPr>
        <w:t>24</w:t>
      </w:r>
      <w:r>
        <w:fldChar w:fldCharType="end"/>
      </w:r>
    </w:p>
    <w:p w:rsidR="00190BE9" w:rsidRDefault="000333CA">
      <w:pPr>
        <w:pStyle w:val="indexentry0"/>
      </w:pPr>
      <w:r>
        <w:t xml:space="preserve">      </w:t>
      </w:r>
      <w:hyperlink w:anchor="section_9c68d0d51a054005aad913499703fa46">
        <w:r>
          <w:rPr>
            <w:rStyle w:val="Hyperlink"/>
          </w:rPr>
          <w:t>DNSSEC</w:t>
        </w:r>
      </w:hyperlink>
      <w:r>
        <w:t xml:space="preserve"> </w:t>
      </w:r>
      <w:r>
        <w:fldChar w:fldCharType="begin"/>
      </w:r>
      <w:r>
        <w:instrText>PAGEREF section_9c68d0d51a054005aad913499</w:instrText>
      </w:r>
      <w:r>
        <w:instrText>703fa46</w:instrText>
      </w:r>
      <w:r>
        <w:fldChar w:fldCharType="separate"/>
      </w:r>
      <w:r>
        <w:rPr>
          <w:noProof/>
        </w:rPr>
        <w:t>23</w:t>
      </w:r>
      <w:r>
        <w:fldChar w:fldCharType="end"/>
      </w:r>
    </w:p>
    <w:p w:rsidR="00190BE9" w:rsidRDefault="000333CA">
      <w:pPr>
        <w:pStyle w:val="indexentry0"/>
      </w:pPr>
      <w:r>
        <w:lastRenderedPageBreak/>
        <w:t xml:space="preserve">      </w:t>
      </w:r>
      <w:hyperlink w:anchor="section_0fb6a9153dcc439bbace674100c97a25">
        <w:r>
          <w:rPr>
            <w:rStyle w:val="Hyperlink"/>
          </w:rPr>
          <w:t>generic DNS server</w:t>
        </w:r>
      </w:hyperlink>
      <w:r>
        <w:t xml:space="preserve"> </w:t>
      </w:r>
      <w:r>
        <w:fldChar w:fldCharType="begin"/>
      </w:r>
      <w:r>
        <w:instrText>PAGEREF section_0fb6a9153dcc439bbace674100c97a25</w:instrText>
      </w:r>
      <w:r>
        <w:fldChar w:fldCharType="separate"/>
      </w:r>
      <w:r>
        <w:rPr>
          <w:noProof/>
        </w:rPr>
        <w:t>25</w:t>
      </w:r>
      <w:r>
        <w:fldChar w:fldCharType="end"/>
      </w:r>
    </w:p>
    <w:p w:rsidR="00190BE9" w:rsidRDefault="000333CA">
      <w:pPr>
        <w:pStyle w:val="indexentry0"/>
      </w:pPr>
      <w:r>
        <w:t xml:space="preserve">      </w:t>
      </w:r>
      <w:hyperlink w:anchor="section_cb0f418f91b442248afdcced8b7509cf">
        <w:r>
          <w:rPr>
            <w:rStyle w:val="Hyperlink"/>
          </w:rPr>
          <w:t>IDN configuration</w:t>
        </w:r>
      </w:hyperlink>
      <w:r>
        <w:t xml:space="preserve"> </w:t>
      </w:r>
      <w:r>
        <w:fldChar w:fldCharType="begin"/>
      </w:r>
      <w:r>
        <w:instrText>PAGEREF section_cb</w:instrText>
      </w:r>
      <w:r>
        <w:instrText>0f418f91b442248afdcced8b7509cf</w:instrText>
      </w:r>
      <w:r>
        <w:fldChar w:fldCharType="separate"/>
      </w:r>
      <w:r>
        <w:rPr>
          <w:noProof/>
        </w:rPr>
        <w:t>26</w:t>
      </w:r>
      <w:r>
        <w:fldChar w:fldCharType="end"/>
      </w:r>
    </w:p>
    <w:p w:rsidR="00190BE9" w:rsidRDefault="000333CA">
      <w:pPr>
        <w:pStyle w:val="indexentry0"/>
      </w:pPr>
      <w:r>
        <w:t xml:space="preserve">      </w:t>
      </w:r>
      <w:hyperlink w:anchor="section_2d3e55fe7964424f8f1c5e4a8211c813">
        <w:r>
          <w:rPr>
            <w:rStyle w:val="Hyperlink"/>
          </w:rPr>
          <w:t>overview</w:t>
        </w:r>
      </w:hyperlink>
      <w:r>
        <w:t xml:space="preserve"> </w:t>
      </w:r>
      <w:r>
        <w:fldChar w:fldCharType="begin"/>
      </w:r>
      <w:r>
        <w:instrText>PAGEREF section_2d3e55fe7964424f8f1c5e4a8211c813</w:instrText>
      </w:r>
      <w:r>
        <w:fldChar w:fldCharType="separate"/>
      </w:r>
      <w:r>
        <w:rPr>
          <w:noProof/>
        </w:rPr>
        <w:t>21</w:t>
      </w:r>
      <w:r>
        <w:fldChar w:fldCharType="end"/>
      </w:r>
    </w:p>
    <w:p w:rsidR="00190BE9" w:rsidRDefault="000333CA">
      <w:pPr>
        <w:pStyle w:val="indexentry0"/>
      </w:pPr>
      <w:r>
        <w:t xml:space="preserve">   </w:t>
      </w:r>
      <w:hyperlink w:anchor="section_2547a7f33b7f46a2b8be4789686f8379">
        <w:r>
          <w:rPr>
            <w:rStyle w:val="Hyperlink"/>
          </w:rPr>
          <w:t>Table extension encoding - o</w:t>
        </w:r>
        <w:r>
          <w:rPr>
            <w:rStyle w:val="Hyperlink"/>
          </w:rPr>
          <w:t>verview</w:t>
        </w:r>
      </w:hyperlink>
      <w:r>
        <w:t xml:space="preserve"> </w:t>
      </w:r>
      <w:r>
        <w:fldChar w:fldCharType="begin"/>
      </w:r>
      <w:r>
        <w:instrText>PAGEREF section_2547a7f33b7f46a2b8be4789686f8379</w:instrText>
      </w:r>
      <w:r>
        <w:fldChar w:fldCharType="separate"/>
      </w:r>
      <w:r>
        <w:rPr>
          <w:noProof/>
        </w:rPr>
        <w:t>9</w:t>
      </w:r>
      <w:r>
        <w:fldChar w:fldCharType="end"/>
      </w:r>
    </w:p>
    <w:p w:rsidR="00190BE9" w:rsidRDefault="000333CA">
      <w:pPr>
        <w:pStyle w:val="indexentry0"/>
      </w:pPr>
      <w:hyperlink w:anchor="section_9f511a7b831449f4b795f49e21e20275">
        <w:r>
          <w:rPr>
            <w:rStyle w:val="Hyperlink"/>
          </w:rPr>
          <w:t>Name Resolution Policy Messages message</w:t>
        </w:r>
      </w:hyperlink>
      <w:r>
        <w:t xml:space="preserve"> </w:t>
      </w:r>
      <w:r>
        <w:fldChar w:fldCharType="begin"/>
      </w:r>
      <w:r>
        <w:instrText>PAGEREF section_9f511a7b831449f4b795f49e21e20275</w:instrText>
      </w:r>
      <w:r>
        <w:fldChar w:fldCharType="separate"/>
      </w:r>
      <w:r>
        <w:rPr>
          <w:noProof/>
        </w:rPr>
        <w:t>12</w:t>
      </w:r>
      <w:r>
        <w:fldChar w:fldCharType="end"/>
      </w:r>
    </w:p>
    <w:p w:rsidR="00190BE9" w:rsidRDefault="000333CA">
      <w:pPr>
        <w:pStyle w:val="indexentry0"/>
      </w:pPr>
      <w:hyperlink w:anchor="section_2ff7c8666e424683a8bb7d7f64ab736a">
        <w:r>
          <w:rPr>
            <w:rStyle w:val="Hyperlink"/>
          </w:rPr>
          <w:t>Normative references</w:t>
        </w:r>
      </w:hyperlink>
      <w:r>
        <w:t xml:space="preserve"> </w:t>
      </w:r>
      <w:r>
        <w:fldChar w:fldCharType="begin"/>
      </w:r>
      <w:r>
        <w:instrText>PAGEREF section_2ff7c8666e424683a8bb7d7f64ab736a</w:instrText>
      </w:r>
      <w:r>
        <w:fldChar w:fldCharType="separate"/>
      </w:r>
      <w:r>
        <w:rPr>
          <w:noProof/>
        </w:rPr>
        <w:t>8</w:t>
      </w:r>
      <w:r>
        <w:fldChar w:fldCharType="end"/>
      </w:r>
    </w:p>
    <w:p w:rsidR="00190BE9" w:rsidRDefault="00190BE9">
      <w:pPr>
        <w:spacing w:before="0" w:after="0"/>
        <w:rPr>
          <w:sz w:val="16"/>
        </w:rPr>
      </w:pPr>
    </w:p>
    <w:p w:rsidR="00190BE9" w:rsidRDefault="000333CA">
      <w:pPr>
        <w:pStyle w:val="indexheader"/>
      </w:pPr>
      <w:r>
        <w:t>O</w:t>
      </w:r>
    </w:p>
    <w:p w:rsidR="00190BE9" w:rsidRDefault="00190BE9">
      <w:pPr>
        <w:spacing w:before="0" w:after="0"/>
        <w:rPr>
          <w:sz w:val="16"/>
        </w:rPr>
      </w:pPr>
    </w:p>
    <w:p w:rsidR="00190BE9" w:rsidRDefault="000333CA">
      <w:pPr>
        <w:pStyle w:val="indexentry0"/>
      </w:pPr>
      <w:r>
        <w:t>Overview</w:t>
      </w:r>
    </w:p>
    <w:p w:rsidR="00190BE9" w:rsidRDefault="000333CA">
      <w:pPr>
        <w:pStyle w:val="indexentry0"/>
      </w:pPr>
      <w:r>
        <w:t xml:space="preserve">   </w:t>
      </w:r>
      <w:hyperlink w:anchor="section_b8bfd5128c684a5dadc5a380ce0bf967">
        <w:r>
          <w:rPr>
            <w:rStyle w:val="Hyperlink"/>
          </w:rPr>
          <w:t>background</w:t>
        </w:r>
      </w:hyperlink>
      <w:r>
        <w:t xml:space="preserve"> </w:t>
      </w:r>
      <w:r>
        <w:fldChar w:fldCharType="begin"/>
      </w:r>
      <w:r>
        <w:instrText>PAGEREF section_b8bfd5128c684a5dadc5a380ce0bf967</w:instrText>
      </w:r>
      <w:r>
        <w:fldChar w:fldCharType="separate"/>
      </w:r>
      <w:r>
        <w:rPr>
          <w:noProof/>
        </w:rPr>
        <w:t>9</w:t>
      </w:r>
      <w:r>
        <w:fldChar w:fldCharType="end"/>
      </w:r>
    </w:p>
    <w:p w:rsidR="00190BE9" w:rsidRDefault="000333CA">
      <w:pPr>
        <w:pStyle w:val="indexentry0"/>
      </w:pPr>
      <w:r>
        <w:t xml:space="preserve">   </w:t>
      </w:r>
      <w:hyperlink w:anchor="section_2547a7f33b7f46a2b8be4789686f8379">
        <w:r>
          <w:rPr>
            <w:rStyle w:val="Hyperlink"/>
          </w:rPr>
          <w:t>Name Resolution Policy - Table extension encoding</w:t>
        </w:r>
      </w:hyperlink>
      <w:r>
        <w:t xml:space="preserve"> </w:t>
      </w:r>
      <w:r>
        <w:fldChar w:fldCharType="begin"/>
      </w:r>
      <w:r>
        <w:instrText>PAGEREF section_2547a7f33b7f46a2b8be4789686f8379</w:instrText>
      </w:r>
      <w:r>
        <w:fldChar w:fldCharType="separate"/>
      </w:r>
      <w:r>
        <w:rPr>
          <w:noProof/>
        </w:rPr>
        <w:t>9</w:t>
      </w:r>
      <w:r>
        <w:fldChar w:fldCharType="end"/>
      </w:r>
    </w:p>
    <w:p w:rsidR="00190BE9" w:rsidRDefault="000333CA">
      <w:pPr>
        <w:pStyle w:val="indexentry0"/>
      </w:pPr>
      <w:r>
        <w:t xml:space="preserve">   </w:t>
      </w:r>
      <w:hyperlink w:anchor="section_c42a32c4d22b42db98e7504aa019be5b">
        <w:r>
          <w:rPr>
            <w:rStyle w:val="Hyperlink"/>
          </w:rPr>
          <w:t>synopsis</w:t>
        </w:r>
      </w:hyperlink>
      <w:r>
        <w:t xml:space="preserve"> </w:t>
      </w:r>
      <w:r>
        <w:fldChar w:fldCharType="begin"/>
      </w:r>
      <w:r>
        <w:instrText>PAGEREF section_</w:instrText>
      </w:r>
      <w:r>
        <w:instrText>c42a32c4d22b42db98e7504aa019be5b</w:instrText>
      </w:r>
      <w:r>
        <w:fldChar w:fldCharType="separate"/>
      </w:r>
      <w:r>
        <w:rPr>
          <w:noProof/>
        </w:rPr>
        <w:t>8</w:t>
      </w:r>
      <w:r>
        <w:fldChar w:fldCharType="end"/>
      </w:r>
    </w:p>
    <w:p w:rsidR="00190BE9" w:rsidRDefault="000333CA">
      <w:pPr>
        <w:pStyle w:val="indexentry0"/>
      </w:pPr>
      <w:hyperlink w:anchor="section_c42a32c4d22b42db98e7504aa019be5b">
        <w:r>
          <w:rPr>
            <w:rStyle w:val="Hyperlink"/>
          </w:rPr>
          <w:t>Overview (synopsis)</w:t>
        </w:r>
      </w:hyperlink>
      <w:r>
        <w:t xml:space="preserve"> </w:t>
      </w:r>
      <w:r>
        <w:fldChar w:fldCharType="begin"/>
      </w:r>
      <w:r>
        <w:instrText>PAGEREF section_c42a32c4d22b42db98e7504aa019be5b</w:instrText>
      </w:r>
      <w:r>
        <w:fldChar w:fldCharType="separate"/>
      </w:r>
      <w:r>
        <w:rPr>
          <w:noProof/>
        </w:rPr>
        <w:t>8</w:t>
      </w:r>
      <w:r>
        <w:fldChar w:fldCharType="end"/>
      </w:r>
    </w:p>
    <w:p w:rsidR="00190BE9" w:rsidRDefault="00190BE9">
      <w:pPr>
        <w:spacing w:before="0" w:after="0"/>
        <w:rPr>
          <w:sz w:val="16"/>
        </w:rPr>
      </w:pPr>
    </w:p>
    <w:p w:rsidR="00190BE9" w:rsidRDefault="000333CA">
      <w:pPr>
        <w:pStyle w:val="indexheader"/>
      </w:pPr>
      <w:r>
        <w:t>P</w:t>
      </w:r>
    </w:p>
    <w:p w:rsidR="00190BE9" w:rsidRDefault="00190BE9">
      <w:pPr>
        <w:spacing w:before="0" w:after="0"/>
        <w:rPr>
          <w:sz w:val="16"/>
        </w:rPr>
      </w:pPr>
    </w:p>
    <w:p w:rsidR="00190BE9" w:rsidRDefault="000333CA">
      <w:pPr>
        <w:pStyle w:val="indexentry0"/>
      </w:pPr>
      <w:hyperlink w:anchor="section_f6e665af935e421a8c5f5919bec4b12e">
        <w:r>
          <w:rPr>
            <w:rStyle w:val="Hyperlink"/>
          </w:rPr>
          <w:t>Parameter index - se</w:t>
        </w:r>
        <w:r>
          <w:rPr>
            <w:rStyle w:val="Hyperlink"/>
          </w:rPr>
          <w:t>curity</w:t>
        </w:r>
      </w:hyperlink>
      <w:r>
        <w:t xml:space="preserve"> </w:t>
      </w:r>
      <w:r>
        <w:fldChar w:fldCharType="begin"/>
      </w:r>
      <w:r>
        <w:instrText>PAGEREF section_f6e665af935e421a8c5f5919bec4b12e</w:instrText>
      </w:r>
      <w:r>
        <w:fldChar w:fldCharType="separate"/>
      </w:r>
      <w:r>
        <w:rPr>
          <w:noProof/>
        </w:rPr>
        <w:t>28</w:t>
      </w:r>
      <w:r>
        <w:fldChar w:fldCharType="end"/>
      </w:r>
    </w:p>
    <w:p w:rsidR="00190BE9" w:rsidRDefault="000333CA">
      <w:pPr>
        <w:pStyle w:val="indexentry0"/>
      </w:pPr>
      <w:hyperlink w:anchor="section_f6e665af935e421a8c5f5919bec4b12e">
        <w:r>
          <w:rPr>
            <w:rStyle w:val="Hyperlink"/>
          </w:rPr>
          <w:t>Parameters - security index</w:t>
        </w:r>
      </w:hyperlink>
      <w:r>
        <w:t xml:space="preserve"> </w:t>
      </w:r>
      <w:r>
        <w:fldChar w:fldCharType="begin"/>
      </w:r>
      <w:r>
        <w:instrText>PAGEREF section_f6e665af935e421a8c5f5919bec4b12e</w:instrText>
      </w:r>
      <w:r>
        <w:fldChar w:fldCharType="separate"/>
      </w:r>
      <w:r>
        <w:rPr>
          <w:noProof/>
        </w:rPr>
        <w:t>28</w:t>
      </w:r>
      <w:r>
        <w:fldChar w:fldCharType="end"/>
      </w:r>
    </w:p>
    <w:p w:rsidR="00190BE9" w:rsidRDefault="000333CA">
      <w:pPr>
        <w:pStyle w:val="indexentry0"/>
      </w:pPr>
      <w:hyperlink w:anchor="section_e048674576a14b889c8cb70672f36411">
        <w:r>
          <w:rPr>
            <w:rStyle w:val="Hyperlink"/>
          </w:rPr>
          <w:t>Preconditions</w:t>
        </w:r>
      </w:hyperlink>
      <w:r>
        <w:t xml:space="preserve"> </w:t>
      </w:r>
      <w:r>
        <w:fldChar w:fldCharType="begin"/>
      </w:r>
      <w:r>
        <w:instrText>PAGEREF section_e048674576a14b889c8cb70672f36411</w:instrText>
      </w:r>
      <w:r>
        <w:fldChar w:fldCharType="separate"/>
      </w:r>
      <w:r>
        <w:rPr>
          <w:noProof/>
        </w:rPr>
        <w:t>10</w:t>
      </w:r>
      <w:r>
        <w:fldChar w:fldCharType="end"/>
      </w:r>
    </w:p>
    <w:p w:rsidR="00190BE9" w:rsidRDefault="000333CA">
      <w:pPr>
        <w:pStyle w:val="indexentry0"/>
      </w:pPr>
      <w:hyperlink w:anchor="section_e048674576a14b889c8cb70672f36411">
        <w:r>
          <w:rPr>
            <w:rStyle w:val="Hyperlink"/>
          </w:rPr>
          <w:t>Prerequisites</w:t>
        </w:r>
      </w:hyperlink>
      <w:r>
        <w:t xml:space="preserve"> </w:t>
      </w:r>
      <w:r>
        <w:fldChar w:fldCharType="begin"/>
      </w:r>
      <w:r>
        <w:instrText>PAGEREF section_e048674576a14b889c8cb70672f36411</w:instrText>
      </w:r>
      <w:r>
        <w:fldChar w:fldCharType="separate"/>
      </w:r>
      <w:r>
        <w:rPr>
          <w:noProof/>
        </w:rPr>
        <w:t>10</w:t>
      </w:r>
      <w:r>
        <w:fldChar w:fldCharType="end"/>
      </w:r>
    </w:p>
    <w:p w:rsidR="00190BE9" w:rsidRDefault="000333CA">
      <w:pPr>
        <w:pStyle w:val="indexentry0"/>
      </w:pPr>
      <w:hyperlink w:anchor="section_dc820b87120d48c48fc466966b463d2f">
        <w:r>
          <w:rPr>
            <w:rStyle w:val="Hyperlink"/>
          </w:rPr>
          <w:t>Product behavior</w:t>
        </w:r>
      </w:hyperlink>
      <w:r>
        <w:t xml:space="preserve"> </w:t>
      </w:r>
      <w:r>
        <w:fldChar w:fldCharType="begin"/>
      </w:r>
      <w:r>
        <w:instrText>PAGEREF section_dc820b87120d48c48fc466966b463d2f</w:instrText>
      </w:r>
      <w:r>
        <w:fldChar w:fldCharType="separate"/>
      </w:r>
      <w:r>
        <w:rPr>
          <w:noProof/>
        </w:rPr>
        <w:t>29</w:t>
      </w:r>
      <w:r>
        <w:fldChar w:fldCharType="end"/>
      </w:r>
    </w:p>
    <w:p w:rsidR="00190BE9" w:rsidRDefault="000333CA">
      <w:pPr>
        <w:pStyle w:val="indexentry0"/>
      </w:pPr>
      <w:hyperlink w:anchor="section_e54c26bf18ea48e8b121f4a40dda63a5">
        <w:r>
          <w:rPr>
            <w:rStyle w:val="Hyperlink"/>
          </w:rPr>
          <w:t>Proxy Name</w:t>
        </w:r>
      </w:hyperlink>
      <w:r>
        <w:t xml:space="preserve"> </w:t>
      </w:r>
      <w:r>
        <w:fldChar w:fldCharType="begin"/>
      </w:r>
      <w:r>
        <w:instrText>PAGEREF section_e54c26bf18ea48e8b121f4a40dda63a5</w:instrText>
      </w:r>
      <w:r>
        <w:fldChar w:fldCharType="separate"/>
      </w:r>
      <w:r>
        <w:rPr>
          <w:noProof/>
        </w:rPr>
        <w:t>17</w:t>
      </w:r>
      <w:r>
        <w:fldChar w:fldCharType="end"/>
      </w:r>
    </w:p>
    <w:p w:rsidR="00190BE9" w:rsidRDefault="000333CA">
      <w:pPr>
        <w:pStyle w:val="indexentry0"/>
      </w:pPr>
      <w:hyperlink w:anchor="section_0459921add4e4daaba40280ae97a5eef">
        <w:r>
          <w:rPr>
            <w:rStyle w:val="Hyperlink"/>
          </w:rPr>
          <w:t>Proxy Type</w:t>
        </w:r>
      </w:hyperlink>
      <w:r>
        <w:t xml:space="preserve"> </w:t>
      </w:r>
      <w:r>
        <w:fldChar w:fldCharType="begin"/>
      </w:r>
      <w:r>
        <w:instrText>PAGEREF section_0459921add4e4daaba40280ae97a5eef</w:instrText>
      </w:r>
      <w:r>
        <w:fldChar w:fldCharType="separate"/>
      </w:r>
      <w:r>
        <w:rPr>
          <w:noProof/>
        </w:rPr>
        <w:t>18</w:t>
      </w:r>
      <w:r>
        <w:fldChar w:fldCharType="end"/>
      </w:r>
    </w:p>
    <w:p w:rsidR="00190BE9" w:rsidRDefault="00190BE9">
      <w:pPr>
        <w:spacing w:before="0" w:after="0"/>
        <w:rPr>
          <w:sz w:val="16"/>
        </w:rPr>
      </w:pPr>
    </w:p>
    <w:p w:rsidR="00190BE9" w:rsidRDefault="000333CA">
      <w:pPr>
        <w:pStyle w:val="indexheader"/>
      </w:pPr>
      <w:r>
        <w:t>R</w:t>
      </w:r>
    </w:p>
    <w:p w:rsidR="00190BE9" w:rsidRDefault="00190BE9">
      <w:pPr>
        <w:spacing w:before="0" w:after="0"/>
        <w:rPr>
          <w:sz w:val="16"/>
        </w:rPr>
      </w:pPr>
    </w:p>
    <w:p w:rsidR="00190BE9" w:rsidRDefault="000333CA">
      <w:pPr>
        <w:pStyle w:val="indexentry0"/>
      </w:pPr>
      <w:hyperlink w:anchor="section_6cf0c5f12fe242f4b86b31662d726c5e">
        <w:r>
          <w:rPr>
            <w:rStyle w:val="Hyperlink"/>
          </w:rPr>
          <w:t>References</w:t>
        </w:r>
      </w:hyperlink>
      <w:r>
        <w:t xml:space="preserve"> </w:t>
      </w:r>
      <w:r>
        <w:fldChar w:fldCharType="begin"/>
      </w:r>
      <w:r>
        <w:instrText>PAGEREF section_6cf0c5f12fe242f4b86b31662d726c5e</w:instrText>
      </w:r>
      <w:r>
        <w:fldChar w:fldCharType="separate"/>
      </w:r>
      <w:r>
        <w:rPr>
          <w:noProof/>
        </w:rPr>
        <w:t>8</w:t>
      </w:r>
      <w:r>
        <w:fldChar w:fldCharType="end"/>
      </w:r>
    </w:p>
    <w:p w:rsidR="00190BE9" w:rsidRDefault="000333CA">
      <w:pPr>
        <w:pStyle w:val="indexentry0"/>
      </w:pPr>
      <w:r>
        <w:t xml:space="preserve">   </w:t>
      </w:r>
      <w:hyperlink w:anchor="section_71988c72fbf4404487c930ced7923230">
        <w:r>
          <w:rPr>
            <w:rStyle w:val="Hyperlink"/>
          </w:rPr>
          <w:t>informative</w:t>
        </w:r>
      </w:hyperlink>
      <w:r>
        <w:t xml:space="preserve"> </w:t>
      </w:r>
      <w:r>
        <w:fldChar w:fldCharType="begin"/>
      </w:r>
      <w:r>
        <w:instrText>PAGEREF section_71988c72fbf4404487c930ced7923230</w:instrText>
      </w:r>
      <w:r>
        <w:fldChar w:fldCharType="separate"/>
      </w:r>
      <w:r>
        <w:rPr>
          <w:noProof/>
        </w:rPr>
        <w:t>8</w:t>
      </w:r>
      <w:r>
        <w:fldChar w:fldCharType="end"/>
      </w:r>
    </w:p>
    <w:p w:rsidR="00190BE9" w:rsidRDefault="000333CA">
      <w:pPr>
        <w:pStyle w:val="indexentry0"/>
      </w:pPr>
      <w:r>
        <w:t xml:space="preserve">   </w:t>
      </w:r>
      <w:hyperlink w:anchor="section_2ff7c8666e424683a8bb7d7f64ab736a">
        <w:r>
          <w:rPr>
            <w:rStyle w:val="Hyperlink"/>
          </w:rPr>
          <w:t>normative</w:t>
        </w:r>
      </w:hyperlink>
      <w:r>
        <w:t xml:space="preserve"> </w:t>
      </w:r>
      <w:r>
        <w:fldChar w:fldCharType="begin"/>
      </w:r>
      <w:r>
        <w:instrText>PAGEREF section_2ff7c8666e424683a8bb7d7f64ab736a</w:instrText>
      </w:r>
      <w:r>
        <w:fldChar w:fldCharType="separate"/>
      </w:r>
      <w:r>
        <w:rPr>
          <w:noProof/>
        </w:rPr>
        <w:t>8</w:t>
      </w:r>
      <w:r>
        <w:fldChar w:fldCharType="end"/>
      </w:r>
    </w:p>
    <w:p w:rsidR="00190BE9" w:rsidRDefault="000333CA">
      <w:pPr>
        <w:pStyle w:val="indexentry0"/>
      </w:pPr>
      <w:hyperlink w:anchor="section_832b98d1f4ea4d1b95d674f869581d15">
        <w:r>
          <w:rPr>
            <w:rStyle w:val="Hyperlink"/>
          </w:rPr>
          <w:t>Relationship to other protocols</w:t>
        </w:r>
      </w:hyperlink>
      <w:r>
        <w:t xml:space="preserve"> </w:t>
      </w:r>
      <w:r>
        <w:fldChar w:fldCharType="begin"/>
      </w:r>
      <w:r>
        <w:instrText>PAGEREF section_832b98d1f4ea4d1b95d674f869581d15</w:instrText>
      </w:r>
      <w:r>
        <w:fldChar w:fldCharType="separate"/>
      </w:r>
      <w:r>
        <w:rPr>
          <w:noProof/>
        </w:rPr>
        <w:t>10</w:t>
      </w:r>
      <w:r>
        <w:fldChar w:fldCharType="end"/>
      </w:r>
    </w:p>
    <w:p w:rsidR="00190BE9" w:rsidRDefault="00190BE9">
      <w:pPr>
        <w:spacing w:before="0" w:after="0"/>
        <w:rPr>
          <w:sz w:val="16"/>
        </w:rPr>
      </w:pPr>
    </w:p>
    <w:p w:rsidR="00190BE9" w:rsidRDefault="000333CA">
      <w:pPr>
        <w:pStyle w:val="indexheader"/>
      </w:pPr>
      <w:r>
        <w:t>S</w:t>
      </w:r>
    </w:p>
    <w:p w:rsidR="00190BE9" w:rsidRDefault="00190BE9">
      <w:pPr>
        <w:spacing w:before="0" w:after="0"/>
        <w:rPr>
          <w:sz w:val="16"/>
        </w:rPr>
      </w:pPr>
    </w:p>
    <w:p w:rsidR="00190BE9" w:rsidRDefault="000333CA">
      <w:pPr>
        <w:pStyle w:val="indexentry0"/>
      </w:pPr>
      <w:r>
        <w:t>Security</w:t>
      </w:r>
    </w:p>
    <w:p w:rsidR="00190BE9" w:rsidRDefault="000333CA">
      <w:pPr>
        <w:pStyle w:val="indexentry0"/>
      </w:pPr>
      <w:r>
        <w:t xml:space="preserve">   </w:t>
      </w:r>
      <w:hyperlink w:anchor="section_676fe95335004cc6887912a5864baf20">
        <w:r>
          <w:rPr>
            <w:rStyle w:val="Hyperlink"/>
          </w:rPr>
          <w:t>implementer considerations</w:t>
        </w:r>
      </w:hyperlink>
      <w:r>
        <w:t xml:space="preserve"> </w:t>
      </w:r>
      <w:r>
        <w:fldChar w:fldCharType="begin"/>
      </w:r>
      <w:r>
        <w:instrText>PAGEREF section_676fe95335004cc6887912a5864baf20</w:instrText>
      </w:r>
      <w:r>
        <w:fldChar w:fldCharType="separate"/>
      </w:r>
      <w:r>
        <w:rPr>
          <w:noProof/>
        </w:rPr>
        <w:t>28</w:t>
      </w:r>
      <w:r>
        <w:fldChar w:fldCharType="end"/>
      </w:r>
    </w:p>
    <w:p w:rsidR="00190BE9" w:rsidRDefault="000333CA">
      <w:pPr>
        <w:pStyle w:val="indexentry0"/>
      </w:pPr>
      <w:r>
        <w:t xml:space="preserve">   </w:t>
      </w:r>
      <w:hyperlink w:anchor="section_f6e665af935e421a8c5f5919bec4b12e">
        <w:r>
          <w:rPr>
            <w:rStyle w:val="Hyperlink"/>
          </w:rPr>
          <w:t>parameter index</w:t>
        </w:r>
      </w:hyperlink>
      <w:r>
        <w:t xml:space="preserve"> </w:t>
      </w:r>
      <w:r>
        <w:fldChar w:fldCharType="begin"/>
      </w:r>
      <w:r>
        <w:instrText>PAGEREF section_f6e665af935e421a8c5f5919bec4b12e</w:instrText>
      </w:r>
      <w:r>
        <w:fldChar w:fldCharType="separate"/>
      </w:r>
      <w:r>
        <w:rPr>
          <w:noProof/>
        </w:rPr>
        <w:t>28</w:t>
      </w:r>
      <w:r>
        <w:fldChar w:fldCharType="end"/>
      </w:r>
    </w:p>
    <w:p w:rsidR="00190BE9" w:rsidRDefault="000333CA">
      <w:pPr>
        <w:pStyle w:val="indexentry0"/>
      </w:pPr>
      <w:hyperlink w:anchor="section_7f99953d3bad412e9ef13f7cadbd240d">
        <w:r>
          <w:rPr>
            <w:rStyle w:val="Hyperlink"/>
          </w:rPr>
          <w:t>Sequenci</w:t>
        </w:r>
        <w:r>
          <w:rPr>
            <w:rStyle w:val="Hyperlink"/>
          </w:rPr>
          <w:t>ng rules</w:t>
        </w:r>
      </w:hyperlink>
      <w:r>
        <w:t xml:space="preserve"> </w:t>
      </w:r>
      <w:r>
        <w:fldChar w:fldCharType="begin"/>
      </w:r>
      <w:r>
        <w:instrText>PAGEREF section_7f99953d3bad412e9ef13f7cadbd240d</w:instrText>
      </w:r>
      <w:r>
        <w:fldChar w:fldCharType="separate"/>
      </w:r>
      <w:r>
        <w:rPr>
          <w:noProof/>
        </w:rPr>
        <w:t>19</w:t>
      </w:r>
      <w:r>
        <w:fldChar w:fldCharType="end"/>
      </w:r>
    </w:p>
    <w:p w:rsidR="00190BE9" w:rsidRDefault="000333CA">
      <w:pPr>
        <w:pStyle w:val="indexentry0"/>
      </w:pPr>
      <w:hyperlink w:anchor="section_a957e965942341d4b6b89dfb7fb4031e">
        <w:r>
          <w:rPr>
            <w:rStyle w:val="Hyperlink"/>
          </w:rPr>
          <w:t>Standards assignments</w:t>
        </w:r>
      </w:hyperlink>
      <w:r>
        <w:t xml:space="preserve"> </w:t>
      </w:r>
      <w:r>
        <w:fldChar w:fldCharType="begin"/>
      </w:r>
      <w:r>
        <w:instrText>PAGEREF section_a957e965942341d4b6b89dfb7fb4031e</w:instrText>
      </w:r>
      <w:r>
        <w:fldChar w:fldCharType="separate"/>
      </w:r>
      <w:r>
        <w:rPr>
          <w:noProof/>
        </w:rPr>
        <w:t>10</w:t>
      </w:r>
      <w:r>
        <w:fldChar w:fldCharType="end"/>
      </w:r>
    </w:p>
    <w:p w:rsidR="00190BE9" w:rsidRDefault="00190BE9">
      <w:pPr>
        <w:spacing w:before="0" w:after="0"/>
        <w:rPr>
          <w:sz w:val="16"/>
        </w:rPr>
      </w:pPr>
    </w:p>
    <w:p w:rsidR="00190BE9" w:rsidRDefault="000333CA">
      <w:pPr>
        <w:pStyle w:val="indexheader"/>
      </w:pPr>
      <w:r>
        <w:t>T</w:t>
      </w:r>
    </w:p>
    <w:p w:rsidR="00190BE9" w:rsidRDefault="00190BE9">
      <w:pPr>
        <w:spacing w:before="0" w:after="0"/>
        <w:rPr>
          <w:sz w:val="16"/>
        </w:rPr>
      </w:pPr>
    </w:p>
    <w:p w:rsidR="00190BE9" w:rsidRDefault="000333CA">
      <w:pPr>
        <w:pStyle w:val="indexentry0"/>
      </w:pPr>
      <w:hyperlink w:anchor="section_88fa3d615f954f3ba0bc74dac8569612">
        <w:r>
          <w:rPr>
            <w:rStyle w:val="Hyperlink"/>
          </w:rPr>
          <w:t>Timer events</w:t>
        </w:r>
      </w:hyperlink>
      <w:r>
        <w:t xml:space="preserve"> </w:t>
      </w:r>
      <w:r>
        <w:fldChar w:fldCharType="begin"/>
      </w:r>
      <w:r>
        <w:instrText>PAGEREF section_88fa3d615f954f3ba0bc74dac8569612</w:instrText>
      </w:r>
      <w:r>
        <w:fldChar w:fldCharType="separate"/>
      </w:r>
      <w:r>
        <w:rPr>
          <w:noProof/>
        </w:rPr>
        <w:t>20</w:t>
      </w:r>
      <w:r>
        <w:fldChar w:fldCharType="end"/>
      </w:r>
    </w:p>
    <w:p w:rsidR="00190BE9" w:rsidRDefault="000333CA">
      <w:pPr>
        <w:pStyle w:val="indexentry0"/>
      </w:pPr>
      <w:hyperlink w:anchor="section_5edb95c256e04868b78621888ff3b24e">
        <w:r>
          <w:rPr>
            <w:rStyle w:val="Hyperlink"/>
          </w:rPr>
          <w:t>Timers</w:t>
        </w:r>
      </w:hyperlink>
      <w:r>
        <w:t xml:space="preserve"> </w:t>
      </w:r>
      <w:r>
        <w:fldChar w:fldCharType="begin"/>
      </w:r>
      <w:r>
        <w:instrText>PAGEREF section_5edb95c256e04868b78621888ff3b24e</w:instrText>
      </w:r>
      <w:r>
        <w:fldChar w:fldCharType="separate"/>
      </w:r>
      <w:r>
        <w:rPr>
          <w:noProof/>
        </w:rPr>
        <w:t>19</w:t>
      </w:r>
      <w:r>
        <w:fldChar w:fldCharType="end"/>
      </w:r>
    </w:p>
    <w:p w:rsidR="00190BE9" w:rsidRDefault="000333CA">
      <w:pPr>
        <w:pStyle w:val="indexentry0"/>
      </w:pPr>
      <w:hyperlink w:anchor="section_3da13b92ca4d4355b9384a146620e082">
        <w:r>
          <w:rPr>
            <w:rStyle w:val="Hyperlink"/>
          </w:rPr>
          <w:t>Tracking changes</w:t>
        </w:r>
      </w:hyperlink>
      <w:r>
        <w:t xml:space="preserve"> </w:t>
      </w:r>
      <w:r>
        <w:fldChar w:fldCharType="begin"/>
      </w:r>
      <w:r>
        <w:instrText>PAGEREF section_3da13b92ca4d4355b9384a146620e082</w:instrText>
      </w:r>
      <w:r>
        <w:fldChar w:fldCharType="separate"/>
      </w:r>
      <w:r>
        <w:rPr>
          <w:noProof/>
        </w:rPr>
        <w:t>32</w:t>
      </w:r>
      <w:r>
        <w:fldChar w:fldCharType="end"/>
      </w:r>
    </w:p>
    <w:p w:rsidR="00190BE9" w:rsidRDefault="000333CA">
      <w:pPr>
        <w:pStyle w:val="indexentry0"/>
      </w:pPr>
      <w:hyperlink w:anchor="section_cea0d097ab5e46cf8f99db0403927599">
        <w:r>
          <w:rPr>
            <w:rStyle w:val="Hyperlink"/>
          </w:rPr>
          <w:t>Transport</w:t>
        </w:r>
      </w:hyperlink>
      <w:r>
        <w:t xml:space="preserve"> </w:t>
      </w:r>
      <w:r>
        <w:fldChar w:fldCharType="begin"/>
      </w:r>
      <w:r>
        <w:instrText>PAGEREF section_cea0d097ab5e46cf8f99db0403927599</w:instrText>
      </w:r>
      <w:r>
        <w:fldChar w:fldCharType="separate"/>
      </w:r>
      <w:r>
        <w:rPr>
          <w:noProof/>
        </w:rPr>
        <w:t>11</w:t>
      </w:r>
      <w:r>
        <w:fldChar w:fldCharType="end"/>
      </w:r>
    </w:p>
    <w:p w:rsidR="00190BE9" w:rsidRDefault="000333CA">
      <w:pPr>
        <w:pStyle w:val="indexentry0"/>
      </w:pPr>
      <w:hyperlink w:anchor="section_085a7d9c1e324cec96882b858558358e">
        <w:r>
          <w:rPr>
            <w:rStyle w:val="Hyperlink"/>
          </w:rPr>
          <w:t>Triggered events</w:t>
        </w:r>
      </w:hyperlink>
      <w:r>
        <w:t xml:space="preserve"> </w:t>
      </w:r>
      <w:r>
        <w:fldChar w:fldCharType="begin"/>
      </w:r>
      <w:r>
        <w:instrText>PAGEREF section_085a7d9c1e324cec96882b858558358e</w:instrText>
      </w:r>
      <w:r>
        <w:fldChar w:fldCharType="separate"/>
      </w:r>
      <w:r>
        <w:rPr>
          <w:noProof/>
        </w:rPr>
        <w:t>19</w:t>
      </w:r>
      <w:r>
        <w:fldChar w:fldCharType="end"/>
      </w:r>
    </w:p>
    <w:p w:rsidR="00190BE9" w:rsidRDefault="00190BE9">
      <w:pPr>
        <w:spacing w:before="0" w:after="0"/>
        <w:rPr>
          <w:sz w:val="16"/>
        </w:rPr>
      </w:pPr>
    </w:p>
    <w:p w:rsidR="00190BE9" w:rsidRDefault="000333CA">
      <w:pPr>
        <w:pStyle w:val="indexheader"/>
      </w:pPr>
      <w:r>
        <w:t>V</w:t>
      </w:r>
    </w:p>
    <w:p w:rsidR="00190BE9" w:rsidRDefault="00190BE9">
      <w:pPr>
        <w:spacing w:before="0" w:after="0"/>
        <w:rPr>
          <w:sz w:val="16"/>
        </w:rPr>
      </w:pPr>
    </w:p>
    <w:p w:rsidR="00190BE9" w:rsidRDefault="000333CA">
      <w:pPr>
        <w:pStyle w:val="indexentry0"/>
      </w:pPr>
      <w:hyperlink w:anchor="section_5c4d43721e4a4e719e0db192bf70e272">
        <w:r>
          <w:rPr>
            <w:rStyle w:val="Hyperlink"/>
          </w:rPr>
          <w:t>Vendor-extensible fields</w:t>
        </w:r>
      </w:hyperlink>
      <w:r>
        <w:t xml:space="preserve"> </w:t>
      </w:r>
      <w:r>
        <w:fldChar w:fldCharType="begin"/>
      </w:r>
      <w:r>
        <w:instrText>PAGEREF section_5c4d43721e4a4e719e0db192bf70e272</w:instrText>
      </w:r>
      <w:r>
        <w:fldChar w:fldCharType="separate"/>
      </w:r>
      <w:r>
        <w:rPr>
          <w:noProof/>
        </w:rPr>
        <w:t>10</w:t>
      </w:r>
      <w:r>
        <w:fldChar w:fldCharType="end"/>
      </w:r>
    </w:p>
    <w:p w:rsidR="00190BE9" w:rsidRDefault="000333CA">
      <w:pPr>
        <w:pStyle w:val="indexentry0"/>
      </w:pPr>
      <w:hyperlink w:anchor="section_b675ca2410ff4be986cfeba6c2e16847">
        <w:r>
          <w:rPr>
            <w:rStyle w:val="Hyperlink"/>
          </w:rPr>
          <w:t>Version message</w:t>
        </w:r>
      </w:hyperlink>
      <w:r>
        <w:t xml:space="preserve"> </w:t>
      </w:r>
      <w:r>
        <w:fldChar w:fldCharType="begin"/>
      </w:r>
      <w:r>
        <w:instrText>PAGEREF section_b675ca2410ff4be986cfeba6c2e16847</w:instrText>
      </w:r>
      <w:r>
        <w:fldChar w:fldCharType="separate"/>
      </w:r>
      <w:r>
        <w:rPr>
          <w:noProof/>
        </w:rPr>
        <w:t>13</w:t>
      </w:r>
      <w:r>
        <w:fldChar w:fldCharType="end"/>
      </w:r>
    </w:p>
    <w:p w:rsidR="00190BE9" w:rsidRDefault="000333CA">
      <w:pPr>
        <w:pStyle w:val="indexentry0"/>
      </w:pPr>
      <w:hyperlink w:anchor="section_23c9fcd6d46c4712a6b1129be8281eb3">
        <w:r>
          <w:rPr>
            <w:rStyle w:val="Hyperlink"/>
          </w:rPr>
          <w:t>Versioning</w:t>
        </w:r>
      </w:hyperlink>
      <w:r>
        <w:t xml:space="preserve"> </w:t>
      </w:r>
      <w:r>
        <w:fldChar w:fldCharType="begin"/>
      </w:r>
      <w:r>
        <w:instrText>PAGEREF section_23c9fcd6d46c4712a6b1129be8281eb3</w:instrText>
      </w:r>
      <w:r>
        <w:fldChar w:fldCharType="separate"/>
      </w:r>
      <w:r>
        <w:rPr>
          <w:noProof/>
        </w:rPr>
        <w:t>10</w:t>
      </w:r>
      <w:r>
        <w:fldChar w:fldCharType="end"/>
      </w:r>
    </w:p>
    <w:p w:rsidR="00190BE9" w:rsidRDefault="00190BE9">
      <w:pPr>
        <w:rPr>
          <w:rStyle w:val="InlineCode"/>
        </w:rPr>
      </w:pPr>
      <w:bookmarkStart w:id="196" w:name="EndOfDocument_ST"/>
      <w:bookmarkEnd w:id="196"/>
    </w:p>
    <w:sectPr w:rsidR="00190BE9">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BE9" w:rsidRDefault="000333CA">
      <w:r>
        <w:separator/>
      </w:r>
    </w:p>
    <w:p w:rsidR="00190BE9" w:rsidRDefault="00190BE9"/>
  </w:endnote>
  <w:endnote w:type="continuationSeparator" w:id="0">
    <w:p w:rsidR="00190BE9" w:rsidRDefault="000333CA">
      <w:r>
        <w:continuationSeparator/>
      </w:r>
    </w:p>
    <w:p w:rsidR="00190BE9" w:rsidRDefault="0019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E9" w:rsidRDefault="000333CA">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190BE9" w:rsidRDefault="000333CA">
    <w:pPr>
      <w:pStyle w:val="PageFooter"/>
    </w:pPr>
    <w:r>
      <w:t>[MS-GPNRPT] - v20180912</w:t>
    </w:r>
  </w:p>
  <w:p w:rsidR="00190BE9" w:rsidRDefault="000333CA">
    <w:pPr>
      <w:pStyle w:val="PageFooter"/>
    </w:pPr>
    <w:r>
      <w:t>Group Policy: Name Resolu</w:t>
    </w:r>
    <w:r>
      <w:t>tion Policy Table (NRPT) Data Extension</w:t>
    </w:r>
  </w:p>
  <w:p w:rsidR="00190BE9" w:rsidRDefault="000333CA">
    <w:pPr>
      <w:pStyle w:val="PageFooter"/>
    </w:pPr>
    <w:r>
      <w:t>Copyright © 2018 Microsoft Corporation</w:t>
    </w:r>
  </w:p>
  <w:p w:rsidR="00190BE9" w:rsidRDefault="000333CA">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E9" w:rsidRDefault="000333CA">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190BE9" w:rsidRDefault="000333CA">
    <w:pPr>
      <w:pStyle w:val="PageFooter"/>
    </w:pPr>
    <w:r>
      <w:t>[MS-GPNRPT] - v20180912</w:t>
    </w:r>
  </w:p>
  <w:p w:rsidR="00190BE9" w:rsidRDefault="000333CA">
    <w:pPr>
      <w:pStyle w:val="PageFooter"/>
    </w:pPr>
    <w:r>
      <w:t>Group Policy: Name Resolution Policy Table (NRPT) Data Extension</w:t>
    </w:r>
  </w:p>
  <w:p w:rsidR="00190BE9" w:rsidRDefault="000333CA">
    <w:pPr>
      <w:pStyle w:val="PageFooter"/>
    </w:pPr>
    <w:r>
      <w:t>Copyright © 2018 Microsoft Corporation</w:t>
    </w:r>
  </w:p>
  <w:p w:rsidR="00190BE9" w:rsidRDefault="000333CA">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BE9" w:rsidRDefault="000333CA">
      <w:r>
        <w:separator/>
      </w:r>
    </w:p>
    <w:p w:rsidR="00190BE9" w:rsidRDefault="00190BE9"/>
  </w:footnote>
  <w:footnote w:type="continuationSeparator" w:id="0">
    <w:p w:rsidR="00190BE9" w:rsidRDefault="000333CA">
      <w:r>
        <w:continuationSeparator/>
      </w:r>
    </w:p>
    <w:p w:rsidR="00190BE9" w:rsidRDefault="00190B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6F5DBB"/>
    <w:multiLevelType w:val="hybridMultilevel"/>
    <w:tmpl w:val="0E28CB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6435D60"/>
    <w:multiLevelType w:val="hybridMultilevel"/>
    <w:tmpl w:val="6E342A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3A63F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3F2A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FC43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2"/>
  </w:num>
  <w:num w:numId="5">
    <w:abstractNumId w:val="17"/>
  </w:num>
  <w:num w:numId="6">
    <w:abstractNumId w:val="13"/>
  </w:num>
  <w:num w:numId="7">
    <w:abstractNumId w:val="39"/>
  </w:num>
  <w:num w:numId="8">
    <w:abstractNumId w:val="12"/>
  </w:num>
  <w:num w:numId="9">
    <w:abstractNumId w:val="3"/>
  </w:num>
  <w:num w:numId="10">
    <w:abstractNumId w:val="27"/>
  </w:num>
  <w:num w:numId="11">
    <w:abstractNumId w:val="18"/>
  </w:num>
  <w:num w:numId="12">
    <w:abstractNumId w:val="9"/>
  </w:num>
  <w:num w:numId="13">
    <w:abstractNumId w:val="40"/>
  </w:num>
  <w:num w:numId="14">
    <w:abstractNumId w:val="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8"/>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36"/>
  </w:num>
  <w:num w:numId="35">
    <w:abstractNumId w:val="29"/>
  </w:num>
  <w:num w:numId="36">
    <w:abstractNumId w:val="34"/>
  </w:num>
  <w:num w:numId="37">
    <w:abstractNumId w:val="10"/>
  </w:num>
  <w:num w:numId="38">
    <w:abstractNumId w:val="14"/>
  </w:num>
  <w:num w:numId="39">
    <w:abstractNumId w:val="28"/>
  </w:num>
  <w:num w:numId="40">
    <w:abstractNumId w:val="25"/>
  </w:num>
  <w:num w:numId="41">
    <w:abstractNumId w:val="23"/>
  </w:num>
  <w:num w:numId="42">
    <w:abstractNumId w:val="31"/>
  </w:num>
  <w:num w:numId="43">
    <w:abstractNumId w:val="37"/>
  </w:num>
  <w:num w:numId="44">
    <w:abstractNumId w:val="41"/>
  </w:num>
  <w:num w:numId="45">
    <w:abstractNumId w:val="35"/>
  </w:num>
  <w:num w:numId="46">
    <w:abstractNumId w:val="7"/>
  </w:num>
  <w:num w:numId="47">
    <w:abstractNumId w:val="1"/>
  </w:num>
  <w:num w:numId="48">
    <w:abstractNumId w:val="0"/>
  </w:num>
  <w:num w:numId="49">
    <w:abstractNumId w:val="30"/>
  </w:num>
  <w:num w:numId="50">
    <w:abstractNumId w:val="2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0BE9"/>
    <w:rsid w:val="000333CA"/>
    <w:rsid w:val="0019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70" TargetMode="External"/><Relationship Id="rId26" Type="http://schemas.openxmlformats.org/officeDocument/2006/relationships/hyperlink" Target="https://go.microsoft.com/fwlink/?LinkId=90460" TargetMode="External"/><Relationship Id="rId39" Type="http://schemas.openxmlformats.org/officeDocument/2006/relationships/hyperlink" Target="https://go.microsoft.com/fwlink/?LinkId=90317" TargetMode="External"/><Relationship Id="rId21" Type="http://schemas.openxmlformats.org/officeDocument/2006/relationships/hyperlink" Target="https://go.microsoft.com/fwlink/?LinkId=89872" TargetMode="External"/><Relationship Id="rId34" Type="http://schemas.openxmlformats.org/officeDocument/2006/relationships/hyperlink" Target="https://go.microsoft.com/fwlink/?LinkId=90317" TargetMode="External"/><Relationship Id="rId42" Type="http://schemas.openxmlformats.org/officeDocument/2006/relationships/hyperlink" Target="https://go.microsoft.com/fwlink/?LinkId=90263" TargetMode="External"/><Relationship Id="rId47" Type="http://schemas.openxmlformats.org/officeDocument/2006/relationships/hyperlink" Target="%5bMS-GPREG%5d.pdf" TargetMode="External"/><Relationship Id="rId50" Type="http://schemas.openxmlformats.org/officeDocument/2006/relationships/hyperlink" Target="%5bMS-GPREG%5d.pdf" TargetMode="External"/><Relationship Id="rId55" Type="http://schemas.openxmlformats.org/officeDocument/2006/relationships/hyperlink" Target="%5bMS-HNDS%5d.pdf"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KILE%5d.pdf" TargetMode="External"/><Relationship Id="rId29" Type="http://schemas.openxmlformats.org/officeDocument/2006/relationships/hyperlink" Target="https://go.microsoft.com/fwlink/?LinkId=904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264" TargetMode="External"/><Relationship Id="rId32" Type="http://schemas.openxmlformats.org/officeDocument/2006/relationships/hyperlink" Target="https://go.microsoft.com/fwlink/?LinkId=144682" TargetMode="External"/><Relationship Id="rId37" Type="http://schemas.openxmlformats.org/officeDocument/2006/relationships/hyperlink" Target="%5bMS-GPOL%5d.pdf" TargetMode="External"/><Relationship Id="rId40" Type="http://schemas.openxmlformats.org/officeDocument/2006/relationships/hyperlink" Target="https://go.microsoft.com/fwlink/?LinkId=131034" TargetMode="External"/><Relationship Id="rId45" Type="http://schemas.openxmlformats.org/officeDocument/2006/relationships/hyperlink" Target="%5bMS-GPREG%5d.pdf" TargetMode="External"/><Relationship Id="rId53" Type="http://schemas.openxmlformats.org/officeDocument/2006/relationships/hyperlink" Target="https://go.microsoft.com/fwlink/?LinkId=90263" TargetMode="External"/><Relationship Id="rId58" Type="http://schemas.openxmlformats.org/officeDocument/2006/relationships/hyperlink" Target="%5bMS-HNDS%5d.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GPREG%5d.pdf" TargetMode="External"/><Relationship Id="rId23" Type="http://schemas.openxmlformats.org/officeDocument/2006/relationships/hyperlink" Target="%5bMS-ADTS%5d.pdf" TargetMode="External"/><Relationship Id="rId28" Type="http://schemas.openxmlformats.org/officeDocument/2006/relationships/hyperlink" Target="https://go.microsoft.com/fwlink/?LinkId=90268" TargetMode="External"/><Relationship Id="rId36" Type="http://schemas.openxmlformats.org/officeDocument/2006/relationships/hyperlink" Target="mailto:dochelp@microsoft.com" TargetMode="External"/><Relationship Id="rId49" Type="http://schemas.openxmlformats.org/officeDocument/2006/relationships/hyperlink" Target="%5bMS-GPOL%5d.pdf" TargetMode="External"/><Relationship Id="rId57" Type="http://schemas.openxmlformats.org/officeDocument/2006/relationships/hyperlink" Target="%5bMS-HNDS%5d.pdf" TargetMode="External"/><Relationship Id="rId61" Type="http://schemas.openxmlformats.org/officeDocument/2006/relationships/hyperlink" Target="%5bMS-HNDS%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414" TargetMode="External"/><Relationship Id="rId31" Type="http://schemas.openxmlformats.org/officeDocument/2006/relationships/hyperlink" Target="https://go.microsoft.com/fwlink/?LinkId=90261" TargetMode="External"/><Relationship Id="rId44" Type="http://schemas.openxmlformats.org/officeDocument/2006/relationships/hyperlink" Target="https://go.microsoft.com/fwlink/?LinkId=107027" TargetMode="External"/><Relationship Id="rId52" Type="http://schemas.openxmlformats.org/officeDocument/2006/relationships/hyperlink" Target="%5bMS-GPREG%5d.pdf" TargetMode="External"/><Relationship Id="rId60" Type="http://schemas.openxmlformats.org/officeDocument/2006/relationships/hyperlink" Target="https://go.microsoft.com/fwlink/?LinkId=129918"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AUTHSOD%5d.pdf" TargetMode="External"/><Relationship Id="rId27" Type="http://schemas.openxmlformats.org/officeDocument/2006/relationships/hyperlink" Target="https://go.microsoft.com/fwlink/?LinkId=89824" TargetMode="External"/><Relationship Id="rId30" Type="http://schemas.openxmlformats.org/officeDocument/2006/relationships/hyperlink" Target="https://go.microsoft.com/fwlink/?LinkId=90260" TargetMode="External"/><Relationship Id="rId35" Type="http://schemas.openxmlformats.org/officeDocument/2006/relationships/hyperlink" Target="https://go.microsoft.com/fwlink/?linkid=850906" TargetMode="External"/><Relationship Id="rId43" Type="http://schemas.openxmlformats.org/officeDocument/2006/relationships/hyperlink" Target="https://go.microsoft.com/fwlink/?LinkId=129918" TargetMode="External"/><Relationship Id="rId48" Type="http://schemas.openxmlformats.org/officeDocument/2006/relationships/hyperlink" Target="%5bMS-GPREG%5d.pdf" TargetMode="External"/><Relationship Id="rId56" Type="http://schemas.openxmlformats.org/officeDocument/2006/relationships/hyperlink" Target="https://go.microsoft.com/fwlink/?LinkId=131034"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GPREG%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DOD%5d.pdf" TargetMode="External"/><Relationship Id="rId25" Type="http://schemas.openxmlformats.org/officeDocument/2006/relationships/hyperlink" Target="https://go.microsoft.com/fwlink/?LinkId=127732" TargetMode="External"/><Relationship Id="rId33" Type="http://schemas.openxmlformats.org/officeDocument/2006/relationships/hyperlink" Target="https://go.microsoft.com/fwlink/?LinkId=154659" TargetMode="External"/><Relationship Id="rId38" Type="http://schemas.openxmlformats.org/officeDocument/2006/relationships/hyperlink" Target="%5bMS-GPREG%5d.pdf" TargetMode="External"/><Relationship Id="rId46" Type="http://schemas.openxmlformats.org/officeDocument/2006/relationships/hyperlink" Target="%5bMS-GPOL%5d.pdf" TargetMode="External"/><Relationship Id="rId59" Type="http://schemas.openxmlformats.org/officeDocument/2006/relationships/hyperlink" Target="%5bMS-HNDS%5d.pdf" TargetMode="External"/><Relationship Id="rId67" Type="http://schemas.openxmlformats.org/officeDocument/2006/relationships/theme" Target="theme/theme1.xml"/><Relationship Id="rId20" Type="http://schemas.openxmlformats.org/officeDocument/2006/relationships/hyperlink" Target="%5bMS-GPOL%5d.pdf" TargetMode="External"/><Relationship Id="rId41" Type="http://schemas.openxmlformats.org/officeDocument/2006/relationships/hyperlink" Target="%5bMS-HNDS%5d.pdf" TargetMode="External"/><Relationship Id="rId54" Type="http://schemas.openxmlformats.org/officeDocument/2006/relationships/hyperlink" Target="https://go.microsoft.com/fwlink/?LinkId=107027" TargetMode="External"/><Relationship Id="rId62" Type="http://schemas.openxmlformats.org/officeDocument/2006/relationships/hyperlink" Target="%5bMS-GPRE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A5FC4C9-C316-4E93-8E6D-A68554B9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13736</Words>
  <Characters>78297</Characters>
  <Application>Microsoft Office Word</Application>
  <DocSecurity>0</DocSecurity>
  <Lines>652</Lines>
  <Paragraphs>183</Paragraphs>
  <ScaleCrop>false</ScaleCrop>
  <Company/>
  <LinksUpToDate>false</LinksUpToDate>
  <CharactersWithSpaces>91850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2018-08-30T20:19:00Z</dcterms:created>
  <dcterms:modified xsi:type="dcterms:W3CDTF">2018-08-30T20:19:00Z</dcterms:modified>
</cp:coreProperties>
</file>